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F3D0" w14:textId="77777777" w:rsidR="00B46278" w:rsidRDefault="00545125" w:rsidP="002668E0">
      <w:pPr>
        <w:rPr>
          <w:rFonts w:cs="Arial"/>
          <w:b/>
          <w:bCs/>
          <w:sz w:val="24"/>
          <w:lang w:val="cy-GB" w:eastAsia="en-GB"/>
        </w:rPr>
      </w:pPr>
      <w:r>
        <w:rPr>
          <w:noProof/>
        </w:rPr>
        <w:pict w14:anchorId="3BA49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7pt;margin-top:-33pt;width:215.25pt;height:78pt;z-index:-1" wrapcoords="-75 0 -75 21392 21600 21392 21600 0 -75 0">
            <v:imagedata r:id="rId8" o:title="Logo Caerhun"/>
            <w10:wrap type="tight"/>
          </v:shape>
        </w:pict>
      </w:r>
    </w:p>
    <w:p w14:paraId="08B55459" w14:textId="77777777" w:rsidR="00B46278" w:rsidRDefault="00B46278" w:rsidP="00F418BC">
      <w:pPr>
        <w:jc w:val="center"/>
        <w:rPr>
          <w:rFonts w:cs="Arial"/>
          <w:b/>
          <w:bCs/>
          <w:sz w:val="24"/>
          <w:lang w:val="cy-GB" w:eastAsia="en-GB"/>
        </w:rPr>
      </w:pPr>
    </w:p>
    <w:p w14:paraId="2F718F62" w14:textId="77777777" w:rsidR="00B97EE5" w:rsidRPr="002167A5" w:rsidRDefault="00B97EE5" w:rsidP="00F418BC">
      <w:pPr>
        <w:jc w:val="center"/>
        <w:rPr>
          <w:rFonts w:ascii="Calibri" w:hAnsi="Calibri" w:cs="Calibri"/>
          <w:b/>
          <w:bCs/>
          <w:szCs w:val="22"/>
          <w:lang w:val="cy-GB" w:eastAsia="en-GB"/>
        </w:rPr>
      </w:pPr>
    </w:p>
    <w:p w14:paraId="32966D28" w14:textId="77777777" w:rsidR="00B97EE5" w:rsidRPr="002167A5" w:rsidRDefault="00B97EE5" w:rsidP="00F418BC">
      <w:pPr>
        <w:jc w:val="center"/>
        <w:rPr>
          <w:rFonts w:ascii="Calibri" w:hAnsi="Calibri" w:cs="Calibri"/>
          <w:b/>
          <w:bCs/>
          <w:szCs w:val="22"/>
          <w:lang w:val="cy-GB" w:eastAsia="en-GB"/>
        </w:rPr>
      </w:pPr>
    </w:p>
    <w:p w14:paraId="4FE6671B" w14:textId="77777777" w:rsidR="00F418BC" w:rsidRPr="002167A5" w:rsidRDefault="00F418BC" w:rsidP="00F418BC">
      <w:pPr>
        <w:jc w:val="center"/>
        <w:rPr>
          <w:rFonts w:ascii="Calibri" w:hAnsi="Calibri" w:cs="Calibri"/>
          <w:szCs w:val="22"/>
          <w:lang w:val="cy-GB" w:eastAsia="en-GB"/>
        </w:rPr>
      </w:pPr>
      <w:r w:rsidRPr="002167A5">
        <w:rPr>
          <w:rFonts w:ascii="Calibri" w:hAnsi="Calibri" w:cs="Calibri"/>
          <w:b/>
          <w:bCs/>
          <w:szCs w:val="22"/>
          <w:lang w:val="cy-GB" w:eastAsia="en-GB"/>
        </w:rPr>
        <w:t>Cofnodion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B97EE5" w:rsidRPr="002167A5">
        <w:rPr>
          <w:rFonts w:ascii="Calibri" w:hAnsi="Calibri" w:cs="Calibri"/>
          <w:b/>
          <w:bCs/>
          <w:szCs w:val="22"/>
          <w:lang w:val="cy-GB" w:eastAsia="en-GB"/>
        </w:rPr>
        <w:t xml:space="preserve"> </w:t>
      </w:r>
      <w:r w:rsidR="00B46278" w:rsidRPr="002167A5">
        <w:rPr>
          <w:rFonts w:ascii="Calibri" w:hAnsi="Calibri" w:cs="Calibri"/>
          <w:b/>
          <w:bCs/>
          <w:szCs w:val="22"/>
          <w:lang w:val="cy-GB" w:eastAsia="en-GB"/>
        </w:rPr>
        <w:t>2</w:t>
      </w:r>
      <w:r w:rsidR="00DB35BC">
        <w:rPr>
          <w:rFonts w:ascii="Calibri" w:hAnsi="Calibri" w:cs="Calibri"/>
          <w:b/>
          <w:bCs/>
          <w:szCs w:val="22"/>
          <w:lang w:val="cy-GB" w:eastAsia="en-GB"/>
        </w:rPr>
        <w:t>8.09</w:t>
      </w:r>
      <w:r w:rsidR="00B46278" w:rsidRPr="002167A5">
        <w:rPr>
          <w:rFonts w:ascii="Calibri" w:hAnsi="Calibri" w:cs="Calibri"/>
          <w:b/>
          <w:bCs/>
          <w:szCs w:val="22"/>
          <w:lang w:val="cy-GB" w:eastAsia="en-GB"/>
        </w:rPr>
        <w:t>.2020</w:t>
      </w:r>
    </w:p>
    <w:p w14:paraId="550E4CE6" w14:textId="77777777" w:rsidR="0061143B" w:rsidRPr="002167A5" w:rsidRDefault="0061143B" w:rsidP="0061143B">
      <w:pPr>
        <w:rPr>
          <w:rFonts w:ascii="Calibri" w:hAnsi="Calibri" w:cs="Calibri"/>
          <w:szCs w:val="22"/>
          <w:lang w:val="cy-GB" w:eastAsia="en-GB"/>
        </w:rPr>
      </w:pPr>
      <w:r w:rsidRPr="002167A5">
        <w:rPr>
          <w:rFonts w:ascii="Calibri" w:hAnsi="Calibri" w:cs="Calibri"/>
          <w:b/>
          <w:bCs/>
          <w:szCs w:val="22"/>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2802"/>
        <w:gridCol w:w="236"/>
        <w:gridCol w:w="3985"/>
        <w:gridCol w:w="3986"/>
      </w:tblGrid>
      <w:tr w:rsidR="00F418BC" w:rsidRPr="002167A5" w14:paraId="7FCCDFC5" w14:textId="77777777" w:rsidTr="001200AD">
        <w:trPr>
          <w:trHeight w:val="483"/>
        </w:trPr>
        <w:tc>
          <w:tcPr>
            <w:tcW w:w="2802" w:type="dxa"/>
            <w:tcMar>
              <w:top w:w="0" w:type="dxa"/>
              <w:left w:w="108" w:type="dxa"/>
              <w:bottom w:w="0" w:type="dxa"/>
              <w:right w:w="108" w:type="dxa"/>
            </w:tcMar>
            <w:hideMark/>
          </w:tcPr>
          <w:p w14:paraId="20A90872" w14:textId="77777777" w:rsidR="00F418BC" w:rsidRPr="002167A5" w:rsidRDefault="00F418BC" w:rsidP="00BA6ED8">
            <w:pPr>
              <w:rPr>
                <w:rFonts w:ascii="Calibri" w:hAnsi="Calibri" w:cs="Calibri"/>
                <w:b/>
                <w:bCs/>
                <w:szCs w:val="22"/>
                <w:lang w:val="cy-GB" w:eastAsia="en-GB"/>
              </w:rPr>
            </w:pPr>
            <w:r w:rsidRPr="002167A5">
              <w:rPr>
                <w:rFonts w:ascii="Calibri" w:hAnsi="Calibri" w:cs="Calibri"/>
                <w:b/>
                <w:bCs/>
                <w:szCs w:val="22"/>
                <w:lang w:val="cy-GB" w:eastAsia="en-GB"/>
              </w:rPr>
              <w:t>Cadeirydd</w:t>
            </w:r>
            <w:r w:rsidR="001200AD" w:rsidRPr="002167A5">
              <w:rPr>
                <w:rFonts w:ascii="Calibri" w:hAnsi="Calibri" w:cs="Calibri"/>
                <w:b/>
                <w:bCs/>
                <w:szCs w:val="22"/>
                <w:lang w:val="cy-GB" w:eastAsia="en-GB"/>
              </w:rPr>
              <w:t>/Chairman</w:t>
            </w:r>
          </w:p>
        </w:tc>
        <w:tc>
          <w:tcPr>
            <w:tcW w:w="236" w:type="dxa"/>
            <w:tcMar>
              <w:top w:w="0" w:type="dxa"/>
              <w:left w:w="108" w:type="dxa"/>
              <w:bottom w:w="0" w:type="dxa"/>
              <w:right w:w="108" w:type="dxa"/>
            </w:tcMar>
            <w:hideMark/>
          </w:tcPr>
          <w:p w14:paraId="0FB5BEAE" w14:textId="77777777" w:rsidR="00F418BC" w:rsidRPr="002167A5" w:rsidRDefault="00F418BC"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4A60D4B4" w14:textId="77777777" w:rsidR="00F418BC" w:rsidRPr="002167A5" w:rsidRDefault="00DB35BC" w:rsidP="00332D34">
            <w:pPr>
              <w:rPr>
                <w:rFonts w:ascii="Calibri" w:hAnsi="Calibri" w:cs="Calibri"/>
                <w:szCs w:val="22"/>
                <w:lang w:val="cy-GB" w:eastAsia="en-GB"/>
              </w:rPr>
            </w:pPr>
            <w:r>
              <w:rPr>
                <w:rFonts w:ascii="Calibri" w:hAnsi="Calibri" w:cs="Calibri"/>
                <w:szCs w:val="22"/>
                <w:lang w:val="cy-GB" w:eastAsia="en-GB"/>
              </w:rPr>
              <w:t>Jimmy Logan</w:t>
            </w:r>
          </w:p>
        </w:tc>
      </w:tr>
      <w:tr w:rsidR="00C10F30" w:rsidRPr="002167A5" w14:paraId="55B925FC" w14:textId="77777777" w:rsidTr="008E01F9">
        <w:trPr>
          <w:trHeight w:val="483"/>
        </w:trPr>
        <w:tc>
          <w:tcPr>
            <w:tcW w:w="2802" w:type="dxa"/>
            <w:tcMar>
              <w:top w:w="0" w:type="dxa"/>
              <w:left w:w="108" w:type="dxa"/>
              <w:bottom w:w="0" w:type="dxa"/>
              <w:right w:w="108" w:type="dxa"/>
            </w:tcMar>
            <w:hideMark/>
          </w:tcPr>
          <w:p w14:paraId="71B1755C" w14:textId="77777777" w:rsidR="00C10F30" w:rsidRPr="002167A5" w:rsidRDefault="00C10F30"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Mar>
              <w:top w:w="0" w:type="dxa"/>
              <w:left w:w="108" w:type="dxa"/>
              <w:bottom w:w="0" w:type="dxa"/>
              <w:right w:w="108" w:type="dxa"/>
            </w:tcMar>
            <w:hideMark/>
          </w:tcPr>
          <w:p w14:paraId="3FF040BC" w14:textId="77777777" w:rsidR="00C10F30" w:rsidRPr="002167A5" w:rsidRDefault="00C10F30"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7EF03EF0" w14:textId="77777777" w:rsidR="00C10F30" w:rsidRDefault="00DB35BC" w:rsidP="00C10F30">
            <w:pPr>
              <w:rPr>
                <w:rFonts w:ascii="Calibri" w:hAnsi="Calibri" w:cs="Calibri"/>
                <w:szCs w:val="22"/>
                <w:lang w:val="cy-GB" w:eastAsia="en-GB"/>
              </w:rPr>
            </w:pPr>
            <w:r>
              <w:rPr>
                <w:rFonts w:ascii="Calibri" w:hAnsi="Calibri" w:cs="Calibri"/>
                <w:szCs w:val="22"/>
                <w:lang w:val="cy-GB" w:eastAsia="en-GB"/>
              </w:rPr>
              <w:t xml:space="preserve">Eryl Roberts </w:t>
            </w:r>
          </w:p>
          <w:p w14:paraId="61AB8ACD" w14:textId="77777777" w:rsidR="00DB35BC" w:rsidRDefault="00DB35BC" w:rsidP="00C10F30">
            <w:pPr>
              <w:rPr>
                <w:rFonts w:ascii="Calibri" w:hAnsi="Calibri" w:cs="Calibri"/>
                <w:szCs w:val="22"/>
                <w:lang w:val="cy-GB" w:eastAsia="en-GB"/>
              </w:rPr>
            </w:pPr>
            <w:r>
              <w:rPr>
                <w:rFonts w:ascii="Calibri" w:hAnsi="Calibri" w:cs="Calibri"/>
                <w:szCs w:val="22"/>
                <w:lang w:val="cy-GB" w:eastAsia="en-GB"/>
              </w:rPr>
              <w:t>Cledwyn Griffiths</w:t>
            </w:r>
          </w:p>
          <w:p w14:paraId="0CF8C001" w14:textId="77777777" w:rsidR="00DB35BC" w:rsidRPr="002167A5" w:rsidRDefault="00DB35BC" w:rsidP="00C10F30">
            <w:pPr>
              <w:rPr>
                <w:rFonts w:ascii="Calibri" w:hAnsi="Calibri" w:cs="Calibri"/>
                <w:szCs w:val="22"/>
                <w:lang w:val="cy-GB" w:eastAsia="en-GB"/>
              </w:rPr>
            </w:pPr>
            <w:r>
              <w:rPr>
                <w:rFonts w:ascii="Calibri" w:hAnsi="Calibri" w:cs="Calibri"/>
                <w:szCs w:val="22"/>
                <w:lang w:val="cy-GB" w:eastAsia="en-GB"/>
              </w:rPr>
              <w:t>Dewi Vaughan Jones</w:t>
            </w:r>
          </w:p>
          <w:p w14:paraId="3DEA9E8F"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William Hugh Roberts</w:t>
            </w:r>
          </w:p>
          <w:p w14:paraId="6CD1B6A1"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 xml:space="preserve">Cyng/Cllr Goronwy Edwards </w:t>
            </w:r>
          </w:p>
        </w:tc>
        <w:tc>
          <w:tcPr>
            <w:tcW w:w="3986" w:type="dxa"/>
          </w:tcPr>
          <w:p w14:paraId="445820CB" w14:textId="77777777" w:rsidR="00C10F30" w:rsidRPr="002167A5" w:rsidRDefault="00C10F30" w:rsidP="008E2BCD">
            <w:pPr>
              <w:rPr>
                <w:rFonts w:ascii="Calibri" w:hAnsi="Calibri" w:cs="Calibri"/>
                <w:szCs w:val="22"/>
                <w:lang w:val="cy-GB" w:eastAsia="en-GB"/>
              </w:rPr>
            </w:pPr>
            <w:r w:rsidRPr="002167A5">
              <w:rPr>
                <w:rFonts w:ascii="Calibri" w:hAnsi="Calibri" w:cs="Calibri"/>
                <w:szCs w:val="22"/>
                <w:lang w:val="cy-GB" w:eastAsia="en-GB"/>
              </w:rPr>
              <w:t>Tom Roberts</w:t>
            </w:r>
          </w:p>
          <w:p w14:paraId="03EEF194" w14:textId="77777777" w:rsidR="00C10F30" w:rsidRDefault="00C10F30" w:rsidP="008E2BCD">
            <w:pPr>
              <w:rPr>
                <w:rFonts w:ascii="Calibri" w:hAnsi="Calibri" w:cs="Calibri"/>
                <w:szCs w:val="22"/>
                <w:lang w:val="cy-GB" w:eastAsia="en-GB"/>
              </w:rPr>
            </w:pPr>
            <w:r w:rsidRPr="002167A5">
              <w:rPr>
                <w:rFonts w:ascii="Calibri" w:hAnsi="Calibri" w:cs="Calibri"/>
                <w:szCs w:val="22"/>
                <w:lang w:val="cy-GB" w:eastAsia="en-GB"/>
              </w:rPr>
              <w:t>Rhun Edwards</w:t>
            </w:r>
          </w:p>
          <w:p w14:paraId="00B6687A" w14:textId="77777777" w:rsidR="00DB35BC" w:rsidRPr="002167A5" w:rsidRDefault="00DB35BC" w:rsidP="008E2BCD">
            <w:pPr>
              <w:rPr>
                <w:rFonts w:ascii="Calibri" w:hAnsi="Calibri" w:cs="Calibri"/>
                <w:szCs w:val="22"/>
                <w:lang w:val="cy-GB" w:eastAsia="en-GB"/>
              </w:rPr>
            </w:pPr>
            <w:r>
              <w:rPr>
                <w:rFonts w:ascii="Calibri" w:hAnsi="Calibri" w:cs="Calibri"/>
                <w:szCs w:val="22"/>
                <w:lang w:val="cy-GB" w:eastAsia="en-GB"/>
              </w:rPr>
              <w:t>Gwynfor Evans</w:t>
            </w:r>
          </w:p>
          <w:p w14:paraId="70D2BC27" w14:textId="77777777" w:rsidR="00C10F30" w:rsidRPr="002167A5" w:rsidRDefault="00DC2810" w:rsidP="008E2BCD">
            <w:pPr>
              <w:rPr>
                <w:rFonts w:ascii="Calibri" w:hAnsi="Calibri" w:cs="Calibri"/>
                <w:szCs w:val="22"/>
                <w:lang w:val="cy-GB" w:eastAsia="en-GB"/>
              </w:rPr>
            </w:pPr>
            <w:r>
              <w:rPr>
                <w:rFonts w:ascii="Calibri" w:hAnsi="Calibri" w:cs="Calibri"/>
                <w:szCs w:val="22"/>
                <w:lang w:val="cy-GB" w:eastAsia="en-GB"/>
              </w:rPr>
              <w:t>Siân Wyn Jones (Clerc/Clerk)</w:t>
            </w:r>
          </w:p>
          <w:p w14:paraId="5F8907F9" w14:textId="77777777" w:rsidR="00C10F30" w:rsidRPr="002167A5" w:rsidRDefault="00C10F30" w:rsidP="008E2BCD">
            <w:pPr>
              <w:rPr>
                <w:rFonts w:ascii="Calibri" w:hAnsi="Calibri" w:cs="Calibri"/>
                <w:szCs w:val="22"/>
                <w:lang w:val="cy-GB" w:eastAsia="en-GB"/>
              </w:rPr>
            </w:pPr>
          </w:p>
          <w:p w14:paraId="2703BEBD" w14:textId="77777777" w:rsidR="00C10F30" w:rsidRPr="002167A5" w:rsidRDefault="00C10F30" w:rsidP="008E2BCD">
            <w:pPr>
              <w:rPr>
                <w:rFonts w:ascii="Calibri" w:hAnsi="Calibri" w:cs="Calibri"/>
                <w:szCs w:val="22"/>
                <w:lang w:val="cy-GB" w:eastAsia="en-GB"/>
              </w:rPr>
            </w:pPr>
          </w:p>
        </w:tc>
      </w:tr>
      <w:tr w:rsidR="00C10F30" w:rsidRPr="002167A5" w14:paraId="75E79CF3" w14:textId="77777777" w:rsidTr="008E01F9">
        <w:trPr>
          <w:trHeight w:val="483"/>
        </w:trPr>
        <w:tc>
          <w:tcPr>
            <w:tcW w:w="2802" w:type="dxa"/>
            <w:tcMar>
              <w:top w:w="0" w:type="dxa"/>
              <w:left w:w="108" w:type="dxa"/>
              <w:bottom w:w="0" w:type="dxa"/>
              <w:right w:w="108" w:type="dxa"/>
            </w:tcMar>
            <w:hideMark/>
          </w:tcPr>
          <w:p w14:paraId="3AF31FC5" w14:textId="77777777" w:rsidR="00C10F30" w:rsidRPr="002167A5" w:rsidRDefault="00C10F30"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Mar>
              <w:top w:w="0" w:type="dxa"/>
              <w:left w:w="108" w:type="dxa"/>
              <w:bottom w:w="0" w:type="dxa"/>
              <w:right w:w="108" w:type="dxa"/>
            </w:tcMar>
            <w:hideMark/>
          </w:tcPr>
          <w:p w14:paraId="1C169FA3" w14:textId="77777777" w:rsidR="00C10F30" w:rsidRPr="002167A5" w:rsidRDefault="00C10F30" w:rsidP="00B33BD9">
            <w:pPr>
              <w:rPr>
                <w:rFonts w:ascii="Calibri" w:hAnsi="Calibri" w:cs="Calibri"/>
                <w:b/>
                <w:bCs/>
                <w:szCs w:val="22"/>
                <w:lang w:val="cy-GB" w:eastAsia="en-GB"/>
              </w:rPr>
            </w:pPr>
          </w:p>
        </w:tc>
        <w:tc>
          <w:tcPr>
            <w:tcW w:w="3985" w:type="dxa"/>
            <w:tcMar>
              <w:top w:w="0" w:type="dxa"/>
              <w:left w:w="108" w:type="dxa"/>
              <w:bottom w:w="0" w:type="dxa"/>
              <w:right w:w="108" w:type="dxa"/>
            </w:tcMar>
            <w:hideMark/>
          </w:tcPr>
          <w:p w14:paraId="2AF6E63D"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Terry Evans</w:t>
            </w:r>
          </w:p>
          <w:p w14:paraId="5CEB8A93" w14:textId="77777777" w:rsidR="00C10F30" w:rsidRPr="002167A5" w:rsidRDefault="00C10F30" w:rsidP="00C10F30">
            <w:pPr>
              <w:rPr>
                <w:rFonts w:ascii="Calibri" w:hAnsi="Calibri" w:cs="Calibri"/>
                <w:szCs w:val="22"/>
                <w:lang w:val="cy-GB" w:eastAsia="en-GB"/>
              </w:rPr>
            </w:pPr>
            <w:r w:rsidRPr="002167A5">
              <w:rPr>
                <w:rFonts w:ascii="Calibri" w:hAnsi="Calibri" w:cs="Calibri"/>
                <w:szCs w:val="22"/>
                <w:lang w:val="cy-GB" w:eastAsia="en-GB"/>
              </w:rPr>
              <w:t xml:space="preserve">Dewi Jones </w:t>
            </w:r>
          </w:p>
        </w:tc>
        <w:tc>
          <w:tcPr>
            <w:tcW w:w="3986" w:type="dxa"/>
          </w:tcPr>
          <w:p w14:paraId="53301021" w14:textId="77777777" w:rsidR="00C10F30" w:rsidRPr="002167A5" w:rsidRDefault="00C10F30" w:rsidP="00C10F30">
            <w:pPr>
              <w:rPr>
                <w:rFonts w:ascii="Calibri" w:hAnsi="Calibri" w:cs="Calibri"/>
                <w:szCs w:val="22"/>
                <w:lang w:val="cy-GB" w:eastAsia="en-GB"/>
              </w:rPr>
            </w:pPr>
          </w:p>
        </w:tc>
      </w:tr>
    </w:tbl>
    <w:p w14:paraId="517D03BF" w14:textId="77777777" w:rsidR="00B46278" w:rsidRPr="002167A5" w:rsidRDefault="00B46278">
      <w:pPr>
        <w:rPr>
          <w:rFonts w:ascii="Calibri" w:hAnsi="Calibri" w:cs="Calibri"/>
          <w:szCs w:val="22"/>
        </w:rPr>
      </w:pPr>
    </w:p>
    <w:p w14:paraId="44059EC3"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26A879A8"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284FDB34" w14:textId="77777777" w:rsidR="00B46278" w:rsidRPr="002167A5" w:rsidRDefault="00B46278" w:rsidP="00B46278">
      <w:pPr>
        <w:ind w:left="720"/>
        <w:rPr>
          <w:rFonts w:ascii="Calibri" w:hAnsi="Calibri" w:cs="Calibri"/>
          <w:b/>
          <w:szCs w:val="22"/>
        </w:rPr>
      </w:pPr>
    </w:p>
    <w:p w14:paraId="1A992412"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000999A4" w14:textId="77777777" w:rsidR="00DB35BC" w:rsidRPr="00DB35BC" w:rsidRDefault="00DB35BC" w:rsidP="00B46278">
      <w:pPr>
        <w:numPr>
          <w:ilvl w:val="0"/>
          <w:numId w:val="22"/>
        </w:numPr>
        <w:autoSpaceDE w:val="0"/>
        <w:autoSpaceDN w:val="0"/>
        <w:adjustRightInd w:val="0"/>
        <w:rPr>
          <w:rFonts w:ascii="Calibri" w:hAnsi="Calibri" w:cs="Calibri"/>
          <w:b/>
          <w:szCs w:val="22"/>
          <w:lang w:val="cy-GB" w:eastAsia="en-GB"/>
        </w:rPr>
      </w:pPr>
      <w:r w:rsidRPr="00DB35BC">
        <w:rPr>
          <w:rFonts w:ascii="Calibri" w:hAnsi="Calibri" w:cs="Calibri"/>
          <w:b/>
          <w:szCs w:val="22"/>
          <w:lang w:val="cy-GB" w:eastAsia="en-GB"/>
        </w:rPr>
        <w:t xml:space="preserve">Tir Buarth Newydd </w:t>
      </w:r>
    </w:p>
    <w:p w14:paraId="0B57C68E" w14:textId="77777777" w:rsidR="00DB35BC" w:rsidRDefault="00C23179" w:rsidP="00DB35B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doeth hi heb dderbyn y rhent flwyddyn yma ar ôl marwolaeth</w:t>
      </w:r>
      <w:r w:rsidR="008B7199">
        <w:rPr>
          <w:rFonts w:ascii="Calibri" w:hAnsi="Calibri" w:cs="Calibri"/>
          <w:szCs w:val="22"/>
          <w:lang w:val="cy-GB" w:eastAsia="en-GB"/>
        </w:rPr>
        <w:t xml:space="preserve"> XXXXXXX XXXXXXX</w:t>
      </w:r>
      <w:r>
        <w:rPr>
          <w:rFonts w:ascii="Calibri" w:hAnsi="Calibri" w:cs="Calibri"/>
          <w:szCs w:val="22"/>
          <w:lang w:val="cy-GB" w:eastAsia="en-GB"/>
        </w:rPr>
        <w:t>, cytunodd y pwyllgor dylai’r clerc ysgrifennu at y teulu yn gofyn iddynt a oeddynt am barhau hefo’r cytundeb ai peidio.</w:t>
      </w:r>
    </w:p>
    <w:p w14:paraId="4168DBE0" w14:textId="77777777" w:rsidR="00DB35BC" w:rsidRDefault="00DB35BC" w:rsidP="00DB35BC">
      <w:pPr>
        <w:autoSpaceDE w:val="0"/>
        <w:autoSpaceDN w:val="0"/>
        <w:adjustRightInd w:val="0"/>
        <w:ind w:left="1080"/>
        <w:rPr>
          <w:rFonts w:ascii="Calibri" w:hAnsi="Calibri" w:cs="Calibri"/>
          <w:szCs w:val="22"/>
          <w:lang w:val="cy-GB" w:eastAsia="en-GB"/>
        </w:rPr>
      </w:pPr>
    </w:p>
    <w:p w14:paraId="6EC800E6" w14:textId="77777777" w:rsidR="00DB35BC" w:rsidRPr="00B367DF" w:rsidRDefault="00DB35BC" w:rsidP="00B46278">
      <w:pPr>
        <w:numPr>
          <w:ilvl w:val="0"/>
          <w:numId w:val="22"/>
        </w:numPr>
        <w:autoSpaceDE w:val="0"/>
        <w:autoSpaceDN w:val="0"/>
        <w:adjustRightInd w:val="0"/>
        <w:rPr>
          <w:rFonts w:ascii="Calibri" w:hAnsi="Calibri" w:cs="Calibri"/>
          <w:b/>
          <w:szCs w:val="22"/>
          <w:lang w:val="cy-GB" w:eastAsia="en-GB"/>
        </w:rPr>
      </w:pPr>
      <w:r w:rsidRPr="00B367DF">
        <w:rPr>
          <w:rFonts w:ascii="Calibri" w:hAnsi="Calibri" w:cs="Calibri"/>
          <w:b/>
          <w:szCs w:val="22"/>
          <w:lang w:val="cy-GB" w:eastAsia="en-GB"/>
        </w:rPr>
        <w:t xml:space="preserve">Torri Gwair </w:t>
      </w:r>
    </w:p>
    <w:p w14:paraId="09D76E18" w14:textId="77777777" w:rsidR="00DB35BC" w:rsidRDefault="00DC2810" w:rsidP="00DB35B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Darllenodd y clerc ymateb CBSC ynglŷn â’r cwyn nad oeddynt yn casglu’r gwair ar ôl ei thorri yn Llanerch a Hendy, eglurodd yr e-bost bod hwn yn rhan o gynlluniau CBSC i arbed pres.  Gofynnodd Cledwyn Griffiths os oedd bosib gofyn eto ynglŷn â chael gwared â’r gwair o f</w:t>
      </w:r>
      <w:r w:rsidR="00CB0357">
        <w:rPr>
          <w:rFonts w:ascii="Calibri" w:hAnsi="Calibri" w:cs="Calibri"/>
          <w:szCs w:val="22"/>
          <w:lang w:val="cy-GB" w:eastAsia="en-GB"/>
        </w:rPr>
        <w:t>laen y tai yn Hendy</w:t>
      </w:r>
      <w:r>
        <w:rPr>
          <w:rFonts w:ascii="Calibri" w:hAnsi="Calibri" w:cs="Calibri"/>
          <w:szCs w:val="22"/>
          <w:lang w:val="cy-GB" w:eastAsia="en-GB"/>
        </w:rPr>
        <w:t xml:space="preserve"> i greu maes parcio yn lle.  Fuasai hyn yn mynd i’r afael gyda’r problemau parcio ar y stad a phroblemau ymddygiad gwrthgymdeithasol.  Cytunodd y clerc i wneud ymholiadau gyda CBSC a Chartrefi Conwy unwaith eto.</w:t>
      </w:r>
    </w:p>
    <w:p w14:paraId="28A74FFC" w14:textId="77777777" w:rsidR="00DB35BC" w:rsidRDefault="00DB35BC" w:rsidP="00DB35BC">
      <w:pPr>
        <w:autoSpaceDE w:val="0"/>
        <w:autoSpaceDN w:val="0"/>
        <w:adjustRightInd w:val="0"/>
        <w:ind w:left="1080"/>
        <w:rPr>
          <w:rFonts w:ascii="Calibri" w:hAnsi="Calibri" w:cs="Calibri"/>
          <w:szCs w:val="22"/>
          <w:lang w:val="cy-GB" w:eastAsia="en-GB"/>
        </w:rPr>
      </w:pPr>
    </w:p>
    <w:p w14:paraId="35B4320A" w14:textId="77777777" w:rsidR="00DB35BC" w:rsidRPr="00B367DF" w:rsidRDefault="00DB35BC" w:rsidP="00B46278">
      <w:pPr>
        <w:numPr>
          <w:ilvl w:val="0"/>
          <w:numId w:val="22"/>
        </w:numPr>
        <w:autoSpaceDE w:val="0"/>
        <w:autoSpaceDN w:val="0"/>
        <w:adjustRightInd w:val="0"/>
        <w:rPr>
          <w:rFonts w:ascii="Calibri" w:hAnsi="Calibri" w:cs="Calibri"/>
          <w:b/>
          <w:szCs w:val="22"/>
          <w:lang w:val="cy-GB" w:eastAsia="en-GB"/>
        </w:rPr>
      </w:pPr>
      <w:r w:rsidRPr="00B367DF">
        <w:rPr>
          <w:rFonts w:ascii="Calibri" w:hAnsi="Calibri" w:cs="Calibri"/>
          <w:b/>
          <w:szCs w:val="22"/>
          <w:lang w:val="cy-GB" w:eastAsia="en-GB"/>
        </w:rPr>
        <w:t xml:space="preserve">Toiledau Rowen </w:t>
      </w:r>
    </w:p>
    <w:p w14:paraId="5CF08C03" w14:textId="77777777" w:rsidR="00B367DF" w:rsidRDefault="00DB35BC" w:rsidP="00DB35BC">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y toiledau heb</w:t>
      </w:r>
      <w:r w:rsidR="00B367DF">
        <w:rPr>
          <w:rFonts w:ascii="Calibri" w:hAnsi="Calibri" w:cs="Calibri"/>
          <w:szCs w:val="22"/>
          <w:lang w:val="cy-GB" w:eastAsia="en-GB"/>
        </w:rPr>
        <w:t xml:space="preserve"> </w:t>
      </w:r>
      <w:r>
        <w:rPr>
          <w:rFonts w:ascii="Calibri" w:hAnsi="Calibri" w:cs="Calibri"/>
          <w:szCs w:val="22"/>
          <w:lang w:val="cy-GB" w:eastAsia="en-GB"/>
        </w:rPr>
        <w:t>ail agor oherwydd gwaith atgyweirio oedd angen i’w wneud yno.</w:t>
      </w:r>
      <w:r w:rsidR="00B367DF">
        <w:rPr>
          <w:rFonts w:ascii="Calibri" w:hAnsi="Calibri" w:cs="Calibri"/>
          <w:szCs w:val="22"/>
          <w:lang w:val="cy-GB" w:eastAsia="en-GB"/>
        </w:rPr>
        <w:t xml:space="preserve">  </w:t>
      </w:r>
    </w:p>
    <w:p w14:paraId="13383BE4" w14:textId="77777777" w:rsidR="00B367DF" w:rsidRDefault="00B367DF" w:rsidP="00DB35BC">
      <w:pPr>
        <w:autoSpaceDE w:val="0"/>
        <w:autoSpaceDN w:val="0"/>
        <w:adjustRightInd w:val="0"/>
        <w:ind w:left="1080"/>
        <w:rPr>
          <w:rFonts w:ascii="Calibri" w:hAnsi="Calibri" w:cs="Calibri"/>
          <w:szCs w:val="22"/>
          <w:lang w:val="cy-GB" w:eastAsia="en-GB"/>
        </w:rPr>
      </w:pPr>
    </w:p>
    <w:p w14:paraId="6F5E4369" w14:textId="77777777" w:rsidR="00B367DF" w:rsidRPr="00B367DF" w:rsidRDefault="00B367DF" w:rsidP="00B46278">
      <w:pPr>
        <w:numPr>
          <w:ilvl w:val="0"/>
          <w:numId w:val="22"/>
        </w:numPr>
        <w:autoSpaceDE w:val="0"/>
        <w:autoSpaceDN w:val="0"/>
        <w:adjustRightInd w:val="0"/>
        <w:rPr>
          <w:rFonts w:ascii="Calibri" w:hAnsi="Calibri" w:cs="Calibri"/>
          <w:b/>
          <w:szCs w:val="22"/>
          <w:lang w:val="cy-GB" w:eastAsia="en-GB"/>
        </w:rPr>
      </w:pPr>
      <w:r w:rsidRPr="00B367DF">
        <w:rPr>
          <w:rFonts w:ascii="Calibri" w:hAnsi="Calibri" w:cs="Calibri"/>
          <w:b/>
          <w:szCs w:val="22"/>
          <w:lang w:val="cy-GB" w:eastAsia="en-GB"/>
        </w:rPr>
        <w:t xml:space="preserve">Fynwent Erw Rhun </w:t>
      </w:r>
    </w:p>
    <w:p w14:paraId="0E4D0C15" w14:textId="77777777" w:rsidR="009E1E01" w:rsidRDefault="00DC2810"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Hysbysodd y clerc bod </w:t>
      </w:r>
      <w:r w:rsidR="008B7199">
        <w:rPr>
          <w:rFonts w:ascii="Calibri" w:hAnsi="Calibri" w:cs="Calibri"/>
          <w:szCs w:val="22"/>
          <w:lang w:val="cy-GB" w:eastAsia="en-GB"/>
        </w:rPr>
        <w:t>XXXXX XXX X XXXXXXX XXXX</w:t>
      </w:r>
      <w:r>
        <w:rPr>
          <w:rFonts w:ascii="Calibri" w:hAnsi="Calibri" w:cs="Calibri"/>
          <w:szCs w:val="22"/>
          <w:lang w:val="cy-GB" w:eastAsia="en-GB"/>
        </w:rPr>
        <w:t xml:space="preserve"> am gymryd drosodd y swydd.  Awgrymodd y clerc buasai’n amser da i gytuno’r gwaith oedd angen i’w wneud yno, felly cytunodd Cledwyn Griffiths a Gwynfor Evans i wneud trefniadau.</w:t>
      </w:r>
    </w:p>
    <w:p w14:paraId="3CD53BB3" w14:textId="77777777" w:rsidR="009E1E01" w:rsidRDefault="009E1E01" w:rsidP="00B367DF">
      <w:pPr>
        <w:autoSpaceDE w:val="0"/>
        <w:autoSpaceDN w:val="0"/>
        <w:adjustRightInd w:val="0"/>
        <w:ind w:left="1080"/>
        <w:rPr>
          <w:rFonts w:ascii="Calibri" w:hAnsi="Calibri" w:cs="Calibri"/>
          <w:szCs w:val="22"/>
          <w:lang w:val="cy-GB" w:eastAsia="en-GB"/>
        </w:rPr>
      </w:pPr>
    </w:p>
    <w:p w14:paraId="5B601319" w14:textId="77777777" w:rsidR="009E1E01" w:rsidRDefault="00CB0357"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Hysbyswyd fod </w:t>
      </w:r>
      <w:r w:rsidR="008B7199">
        <w:rPr>
          <w:rFonts w:ascii="Calibri" w:hAnsi="Calibri" w:cs="Calibri"/>
          <w:szCs w:val="22"/>
          <w:lang w:val="cy-GB" w:eastAsia="en-GB"/>
        </w:rPr>
        <w:t xml:space="preserve">XXXXX XXXXXXX </w:t>
      </w:r>
      <w:r>
        <w:rPr>
          <w:rFonts w:ascii="Calibri" w:hAnsi="Calibri" w:cs="Calibri"/>
          <w:szCs w:val="22"/>
          <w:lang w:val="cy-GB" w:eastAsia="en-GB"/>
        </w:rPr>
        <w:t>wedi</w:t>
      </w:r>
      <w:r w:rsidR="00DC2810">
        <w:rPr>
          <w:rFonts w:ascii="Calibri" w:hAnsi="Calibri" w:cs="Calibri"/>
          <w:szCs w:val="22"/>
          <w:lang w:val="cy-GB" w:eastAsia="en-GB"/>
        </w:rPr>
        <w:t xml:space="preserve"> cwblhau’r gwaith i drwsio’r wal cerrig.</w:t>
      </w:r>
    </w:p>
    <w:p w14:paraId="0FC99474" w14:textId="77777777" w:rsidR="009E1E01" w:rsidRDefault="009E1E01" w:rsidP="00B367DF">
      <w:pPr>
        <w:autoSpaceDE w:val="0"/>
        <w:autoSpaceDN w:val="0"/>
        <w:adjustRightInd w:val="0"/>
        <w:ind w:left="1080"/>
        <w:rPr>
          <w:rFonts w:ascii="Calibri" w:hAnsi="Calibri" w:cs="Calibri"/>
          <w:szCs w:val="22"/>
          <w:lang w:val="cy-GB" w:eastAsia="en-GB"/>
        </w:rPr>
      </w:pPr>
    </w:p>
    <w:p w14:paraId="4350EEF9" w14:textId="77777777" w:rsidR="00B367DF" w:rsidRDefault="00DC2810"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Cytunodd William Hugh i ddechrau’r gwaith ar y llwybrau cyn gynted â phosib.  </w:t>
      </w:r>
    </w:p>
    <w:p w14:paraId="12EC8F37" w14:textId="77777777" w:rsidR="00B367DF" w:rsidRDefault="00B367DF" w:rsidP="00B367DF">
      <w:pPr>
        <w:autoSpaceDE w:val="0"/>
        <w:autoSpaceDN w:val="0"/>
        <w:adjustRightInd w:val="0"/>
        <w:rPr>
          <w:rFonts w:ascii="Calibri" w:hAnsi="Calibri" w:cs="Calibri"/>
          <w:szCs w:val="22"/>
          <w:lang w:val="cy-GB" w:eastAsia="en-GB"/>
        </w:rPr>
      </w:pPr>
    </w:p>
    <w:p w14:paraId="183EF2C5" w14:textId="77777777" w:rsidR="00B367DF" w:rsidRPr="009E1E01" w:rsidRDefault="00B367DF" w:rsidP="00B46278">
      <w:pPr>
        <w:numPr>
          <w:ilvl w:val="0"/>
          <w:numId w:val="22"/>
        </w:numPr>
        <w:autoSpaceDE w:val="0"/>
        <w:autoSpaceDN w:val="0"/>
        <w:adjustRightInd w:val="0"/>
        <w:rPr>
          <w:rFonts w:ascii="Calibri" w:hAnsi="Calibri" w:cs="Calibri"/>
          <w:b/>
          <w:szCs w:val="22"/>
          <w:lang w:val="cy-GB" w:eastAsia="en-GB"/>
        </w:rPr>
      </w:pPr>
      <w:r w:rsidRPr="009E1E01">
        <w:rPr>
          <w:rFonts w:ascii="Calibri" w:hAnsi="Calibri" w:cs="Calibri"/>
          <w:b/>
          <w:szCs w:val="22"/>
          <w:lang w:val="cy-GB" w:eastAsia="en-GB"/>
        </w:rPr>
        <w:t>Pant yn y Ffordd gyferbyn a Scholdy Bach</w:t>
      </w:r>
    </w:p>
    <w:p w14:paraId="41F4357A" w14:textId="77777777" w:rsidR="00B367DF" w:rsidRDefault="00B367DF"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Hysbysodd y clerc bod CBSC wedi cadarnhau roeddynt </w:t>
      </w:r>
      <w:r w:rsidR="005D64C2">
        <w:rPr>
          <w:rFonts w:ascii="Calibri" w:hAnsi="Calibri" w:cs="Calibri"/>
          <w:szCs w:val="22"/>
          <w:lang w:val="cy-GB" w:eastAsia="en-GB"/>
        </w:rPr>
        <w:t>yn bwriadu</w:t>
      </w:r>
      <w:r>
        <w:rPr>
          <w:rFonts w:ascii="Calibri" w:hAnsi="Calibri" w:cs="Calibri"/>
          <w:szCs w:val="22"/>
          <w:lang w:val="cy-GB" w:eastAsia="en-GB"/>
        </w:rPr>
        <w:t xml:space="preserve"> cwblhau’r gwaith erbyn diwedd mis hydref. </w:t>
      </w:r>
    </w:p>
    <w:p w14:paraId="50B44EDA" w14:textId="77777777" w:rsidR="00B367DF" w:rsidRDefault="00B367DF" w:rsidP="00B367DF">
      <w:pPr>
        <w:autoSpaceDE w:val="0"/>
        <w:autoSpaceDN w:val="0"/>
        <w:adjustRightInd w:val="0"/>
        <w:ind w:left="1080"/>
        <w:rPr>
          <w:rFonts w:ascii="Calibri" w:hAnsi="Calibri" w:cs="Calibri"/>
          <w:szCs w:val="22"/>
          <w:lang w:val="cy-GB" w:eastAsia="en-GB"/>
        </w:rPr>
      </w:pPr>
    </w:p>
    <w:p w14:paraId="3041F09D" w14:textId="77777777" w:rsidR="00B367DF" w:rsidRPr="009E1E01" w:rsidRDefault="00B367DF" w:rsidP="00B46278">
      <w:pPr>
        <w:numPr>
          <w:ilvl w:val="0"/>
          <w:numId w:val="22"/>
        </w:numPr>
        <w:autoSpaceDE w:val="0"/>
        <w:autoSpaceDN w:val="0"/>
        <w:adjustRightInd w:val="0"/>
        <w:rPr>
          <w:rFonts w:ascii="Calibri" w:hAnsi="Calibri" w:cs="Calibri"/>
          <w:b/>
          <w:szCs w:val="22"/>
          <w:lang w:val="cy-GB" w:eastAsia="en-GB"/>
        </w:rPr>
      </w:pPr>
      <w:r w:rsidRPr="009E1E01">
        <w:rPr>
          <w:rFonts w:ascii="Calibri" w:hAnsi="Calibri" w:cs="Calibri"/>
          <w:b/>
          <w:szCs w:val="22"/>
          <w:lang w:val="cy-GB" w:eastAsia="en-GB"/>
        </w:rPr>
        <w:t xml:space="preserve">Ysgol Tal y Bont </w:t>
      </w:r>
    </w:p>
    <w:p w14:paraId="6CB894B1" w14:textId="77777777" w:rsidR="00B367DF" w:rsidRDefault="00C23179"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Trafodwyd pwy oedd yn gyfrifol am ysgol Tal y Bont rŵan gan fod y larwm wedi bod yn canu yno yn ystod yr haf a neb yn gwybod pwy i gysylltu, hefyd roedd son bod yr adeilad yn llawn o hen bethau Ysgol Tal y Bont ac Ysgol Dolgarrog.  Hysbysodd </w:t>
      </w:r>
      <w:r w:rsidR="008B7199">
        <w:rPr>
          <w:rFonts w:ascii="Calibri" w:hAnsi="Calibri" w:cs="Calibri"/>
          <w:szCs w:val="22"/>
          <w:lang w:val="cy-GB" w:eastAsia="en-GB"/>
        </w:rPr>
        <w:t xml:space="preserve">Cyng. </w:t>
      </w:r>
      <w:r>
        <w:rPr>
          <w:rFonts w:ascii="Calibri" w:hAnsi="Calibri" w:cs="Calibri"/>
          <w:szCs w:val="22"/>
          <w:lang w:val="cy-GB" w:eastAsia="en-GB"/>
        </w:rPr>
        <w:t>Goronwy</w:t>
      </w:r>
      <w:r w:rsidR="008B7199">
        <w:rPr>
          <w:rFonts w:ascii="Calibri" w:hAnsi="Calibri" w:cs="Calibri"/>
          <w:szCs w:val="22"/>
          <w:lang w:val="cy-GB" w:eastAsia="en-GB"/>
        </w:rPr>
        <w:t xml:space="preserve"> Edwards</w:t>
      </w:r>
      <w:r>
        <w:rPr>
          <w:rFonts w:ascii="Calibri" w:hAnsi="Calibri" w:cs="Calibri"/>
          <w:szCs w:val="22"/>
          <w:lang w:val="cy-GB" w:eastAsia="en-GB"/>
        </w:rPr>
        <w:t xml:space="preserve"> mai CBSC oedd y cyfrifol am y safle a </w:t>
      </w:r>
      <w:r w:rsidR="00CB0357">
        <w:rPr>
          <w:rFonts w:ascii="Calibri" w:hAnsi="Calibri" w:cs="Calibri"/>
          <w:szCs w:val="22"/>
          <w:lang w:val="cy-GB" w:eastAsia="en-GB"/>
        </w:rPr>
        <w:t>g</w:t>
      </w:r>
      <w:r>
        <w:rPr>
          <w:rFonts w:ascii="Calibri" w:hAnsi="Calibri" w:cs="Calibri"/>
          <w:szCs w:val="22"/>
          <w:lang w:val="cy-GB" w:eastAsia="en-GB"/>
        </w:rPr>
        <w:t>ytunodd gwneud ymholiadau ynglŷn â’i dyfodol.  Cytunodd Gwynfor Evans gwneud ymholiadau ynglŷn â’r hen bethau oedd dal yn yr ysgol hefo prifathrawes Ysgol Dyffryn yr Enfys.</w:t>
      </w:r>
    </w:p>
    <w:p w14:paraId="002D4C75" w14:textId="77777777" w:rsidR="00B367DF" w:rsidRDefault="00B367DF" w:rsidP="00B367DF">
      <w:pPr>
        <w:autoSpaceDE w:val="0"/>
        <w:autoSpaceDN w:val="0"/>
        <w:adjustRightInd w:val="0"/>
        <w:ind w:left="1080"/>
        <w:rPr>
          <w:rFonts w:ascii="Calibri" w:hAnsi="Calibri" w:cs="Calibri"/>
          <w:szCs w:val="22"/>
          <w:lang w:val="cy-GB" w:eastAsia="en-GB"/>
        </w:rPr>
      </w:pPr>
    </w:p>
    <w:p w14:paraId="64DAC53F" w14:textId="77777777" w:rsidR="00B367DF" w:rsidRDefault="00C23179"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Wrth drafod y mater cododd y mater o Ysgol Rowen hefyd a’r golwg oedd ar y safle, cytunodd y clerc ysgrifennu at Stad Buckley unwaith </w:t>
      </w:r>
      <w:r w:rsidR="00CB0357">
        <w:rPr>
          <w:rFonts w:ascii="Calibri" w:hAnsi="Calibri" w:cs="Calibri"/>
          <w:szCs w:val="22"/>
          <w:lang w:val="cy-GB" w:eastAsia="en-GB"/>
        </w:rPr>
        <w:t xml:space="preserve">eto </w:t>
      </w:r>
      <w:r>
        <w:rPr>
          <w:rFonts w:ascii="Calibri" w:hAnsi="Calibri" w:cs="Calibri"/>
          <w:szCs w:val="22"/>
          <w:lang w:val="cy-GB" w:eastAsia="en-GB"/>
        </w:rPr>
        <w:t>ynglŷn â’r mater.</w:t>
      </w:r>
    </w:p>
    <w:p w14:paraId="37CDEA30" w14:textId="77777777" w:rsidR="009E1E01" w:rsidRDefault="009E1E01" w:rsidP="00B367DF">
      <w:pPr>
        <w:autoSpaceDE w:val="0"/>
        <w:autoSpaceDN w:val="0"/>
        <w:adjustRightInd w:val="0"/>
        <w:ind w:left="1080"/>
        <w:rPr>
          <w:rFonts w:ascii="Calibri" w:hAnsi="Calibri" w:cs="Calibri"/>
          <w:szCs w:val="22"/>
          <w:lang w:val="cy-GB" w:eastAsia="en-GB"/>
        </w:rPr>
      </w:pPr>
    </w:p>
    <w:p w14:paraId="719E15AA" w14:textId="77777777" w:rsidR="009E1E01" w:rsidRPr="009E1E01" w:rsidRDefault="009E1E01" w:rsidP="009E1E01">
      <w:pPr>
        <w:numPr>
          <w:ilvl w:val="0"/>
          <w:numId w:val="22"/>
        </w:numPr>
        <w:autoSpaceDE w:val="0"/>
        <w:autoSpaceDN w:val="0"/>
        <w:adjustRightInd w:val="0"/>
        <w:rPr>
          <w:rFonts w:ascii="Calibri" w:hAnsi="Calibri" w:cs="Calibri"/>
          <w:b/>
          <w:szCs w:val="22"/>
          <w:lang w:val="cy-GB" w:eastAsia="en-GB"/>
        </w:rPr>
      </w:pPr>
      <w:r w:rsidRPr="009E1E01">
        <w:rPr>
          <w:rFonts w:ascii="Calibri" w:hAnsi="Calibri" w:cs="Calibri"/>
          <w:b/>
          <w:szCs w:val="22"/>
          <w:lang w:val="cy-GB" w:eastAsia="en-GB"/>
        </w:rPr>
        <w:t xml:space="preserve">Robin Millar MP Aberconwy </w:t>
      </w:r>
    </w:p>
    <w:p w14:paraId="58B21FFB" w14:textId="77777777" w:rsidR="009E1E01" w:rsidRDefault="009E1E01"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Hysbysodd y </w:t>
      </w:r>
      <w:r w:rsidR="005D64C2">
        <w:rPr>
          <w:rFonts w:ascii="Calibri" w:hAnsi="Calibri" w:cs="Calibri"/>
          <w:szCs w:val="22"/>
          <w:lang w:val="cy-GB" w:eastAsia="en-GB"/>
        </w:rPr>
        <w:t>c</w:t>
      </w:r>
      <w:r>
        <w:rPr>
          <w:rFonts w:ascii="Calibri" w:hAnsi="Calibri" w:cs="Calibri"/>
          <w:szCs w:val="22"/>
          <w:lang w:val="cy-GB" w:eastAsia="en-GB"/>
        </w:rPr>
        <w:t>lerc bod Robin Millar yn bwriadu mynychu un o’r cyfarf</w:t>
      </w:r>
      <w:r w:rsidR="005D64C2">
        <w:rPr>
          <w:rFonts w:ascii="Calibri" w:hAnsi="Calibri" w:cs="Calibri"/>
          <w:szCs w:val="22"/>
          <w:lang w:val="cy-GB" w:eastAsia="en-GB"/>
        </w:rPr>
        <w:t>od</w:t>
      </w:r>
      <w:r>
        <w:rPr>
          <w:rFonts w:ascii="Calibri" w:hAnsi="Calibri" w:cs="Calibri"/>
          <w:szCs w:val="22"/>
          <w:lang w:val="cy-GB" w:eastAsia="en-GB"/>
        </w:rPr>
        <w:t xml:space="preserve">ydd yn y dyfodol. </w:t>
      </w:r>
    </w:p>
    <w:p w14:paraId="4481B886" w14:textId="77777777" w:rsidR="009E1E01" w:rsidRDefault="009E1E01" w:rsidP="00B367DF">
      <w:pPr>
        <w:autoSpaceDE w:val="0"/>
        <w:autoSpaceDN w:val="0"/>
        <w:adjustRightInd w:val="0"/>
        <w:ind w:left="1080"/>
        <w:rPr>
          <w:rFonts w:ascii="Calibri" w:hAnsi="Calibri" w:cs="Calibri"/>
          <w:szCs w:val="22"/>
          <w:lang w:val="cy-GB" w:eastAsia="en-GB"/>
        </w:rPr>
      </w:pPr>
    </w:p>
    <w:p w14:paraId="3F90CC70" w14:textId="77777777" w:rsidR="009E1E01" w:rsidRPr="009E1E01" w:rsidRDefault="009E1E01" w:rsidP="009E1E01">
      <w:pPr>
        <w:numPr>
          <w:ilvl w:val="0"/>
          <w:numId w:val="22"/>
        </w:numPr>
        <w:autoSpaceDE w:val="0"/>
        <w:autoSpaceDN w:val="0"/>
        <w:adjustRightInd w:val="0"/>
        <w:rPr>
          <w:rFonts w:ascii="Calibri" w:hAnsi="Calibri" w:cs="Calibri"/>
          <w:b/>
          <w:szCs w:val="22"/>
          <w:lang w:val="cy-GB" w:eastAsia="en-GB"/>
        </w:rPr>
      </w:pPr>
      <w:r w:rsidRPr="009E1E01">
        <w:rPr>
          <w:rFonts w:ascii="Calibri" w:hAnsi="Calibri" w:cs="Calibri"/>
          <w:b/>
          <w:szCs w:val="22"/>
          <w:lang w:val="cy-GB" w:eastAsia="en-GB"/>
        </w:rPr>
        <w:t>Cynllun Mynedfa i’r Carneddau</w:t>
      </w:r>
    </w:p>
    <w:p w14:paraId="30FFC3C6" w14:textId="77777777" w:rsidR="009E1E01" w:rsidRDefault="00C23179"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w:t>
      </w:r>
      <w:r w:rsidR="00CB0357">
        <w:rPr>
          <w:rFonts w:ascii="Calibri" w:hAnsi="Calibri" w:cs="Calibri"/>
          <w:szCs w:val="22"/>
          <w:lang w:val="cy-GB" w:eastAsia="en-GB"/>
        </w:rPr>
        <w:t xml:space="preserve">lerc fod y swyddog prosiect </w:t>
      </w:r>
      <w:r w:rsidR="008B7199">
        <w:rPr>
          <w:rFonts w:ascii="Calibri" w:hAnsi="Calibri" w:cs="Calibri"/>
          <w:szCs w:val="22"/>
          <w:lang w:val="cy-GB" w:eastAsia="en-GB"/>
        </w:rPr>
        <w:t xml:space="preserve">XXXXX XXXXXXX </w:t>
      </w:r>
      <w:r>
        <w:rPr>
          <w:rFonts w:ascii="Calibri" w:hAnsi="Calibri" w:cs="Calibri"/>
          <w:szCs w:val="22"/>
          <w:lang w:val="cy-GB" w:eastAsia="en-GB"/>
        </w:rPr>
        <w:t>yn gobeithio gwneud cyflwyniad i’r pwyllgor yn y dyfodol.</w:t>
      </w:r>
    </w:p>
    <w:p w14:paraId="5F0649A9" w14:textId="77777777" w:rsidR="009E1E01" w:rsidRDefault="009E1E01" w:rsidP="00B367DF">
      <w:pPr>
        <w:autoSpaceDE w:val="0"/>
        <w:autoSpaceDN w:val="0"/>
        <w:adjustRightInd w:val="0"/>
        <w:ind w:left="1080"/>
        <w:rPr>
          <w:rFonts w:ascii="Calibri" w:hAnsi="Calibri" w:cs="Calibri"/>
          <w:szCs w:val="22"/>
          <w:lang w:val="cy-GB" w:eastAsia="en-GB"/>
        </w:rPr>
      </w:pPr>
    </w:p>
    <w:p w14:paraId="0F44C438" w14:textId="77777777" w:rsidR="009E1E01" w:rsidRPr="009E1E01" w:rsidRDefault="00DC2810" w:rsidP="009E1E01">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Tipio Anghyfreithlon yn Hendy</w:t>
      </w:r>
    </w:p>
    <w:p w14:paraId="5C285A6E" w14:textId="77777777" w:rsidR="009E1E01" w:rsidRDefault="009E1E01"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ei bod hi wedi riportio problemau hefo tipio anghyfreithlon yn Hendy i CBSC.</w:t>
      </w:r>
    </w:p>
    <w:p w14:paraId="13220FBF" w14:textId="77777777" w:rsidR="009E1E01" w:rsidRDefault="009E1E01" w:rsidP="00B367DF">
      <w:pPr>
        <w:autoSpaceDE w:val="0"/>
        <w:autoSpaceDN w:val="0"/>
        <w:adjustRightInd w:val="0"/>
        <w:ind w:left="1080"/>
        <w:rPr>
          <w:rFonts w:ascii="Calibri" w:hAnsi="Calibri" w:cs="Calibri"/>
          <w:szCs w:val="22"/>
          <w:lang w:val="cy-GB" w:eastAsia="en-GB"/>
        </w:rPr>
      </w:pPr>
    </w:p>
    <w:p w14:paraId="1CC2C770" w14:textId="77777777" w:rsidR="009E1E01" w:rsidRPr="009E1E01" w:rsidRDefault="009E1E01" w:rsidP="009E1E01">
      <w:pPr>
        <w:numPr>
          <w:ilvl w:val="0"/>
          <w:numId w:val="22"/>
        </w:numPr>
        <w:autoSpaceDE w:val="0"/>
        <w:autoSpaceDN w:val="0"/>
        <w:adjustRightInd w:val="0"/>
        <w:rPr>
          <w:rFonts w:ascii="Calibri" w:hAnsi="Calibri" w:cs="Calibri"/>
          <w:b/>
          <w:szCs w:val="22"/>
          <w:lang w:val="cy-GB" w:eastAsia="en-GB"/>
        </w:rPr>
      </w:pPr>
      <w:r w:rsidRPr="009E1E01">
        <w:rPr>
          <w:rFonts w:ascii="Calibri" w:hAnsi="Calibri" w:cs="Calibri"/>
          <w:b/>
          <w:szCs w:val="22"/>
          <w:lang w:val="cy-GB" w:eastAsia="en-GB"/>
        </w:rPr>
        <w:t>Clawdd y Llwybr Rhwng 60 a 62 Hendy</w:t>
      </w:r>
    </w:p>
    <w:p w14:paraId="7769DE3D" w14:textId="77777777" w:rsidR="009E1E01" w:rsidRDefault="00C23179" w:rsidP="00B367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ei bod hi wedi cysylltu hefo Cartrefi Conwy ynglŷn â’r clawdd.</w:t>
      </w:r>
    </w:p>
    <w:p w14:paraId="337FC019" w14:textId="77777777" w:rsidR="009E1E01" w:rsidRDefault="009E1E01" w:rsidP="00B367DF">
      <w:pPr>
        <w:autoSpaceDE w:val="0"/>
        <w:autoSpaceDN w:val="0"/>
        <w:adjustRightInd w:val="0"/>
        <w:ind w:left="1080"/>
        <w:rPr>
          <w:rFonts w:ascii="Calibri" w:hAnsi="Calibri" w:cs="Calibri"/>
          <w:szCs w:val="22"/>
          <w:lang w:val="cy-GB" w:eastAsia="en-GB"/>
        </w:rPr>
      </w:pPr>
    </w:p>
    <w:p w14:paraId="46F95553" w14:textId="77777777" w:rsidR="009E1E01" w:rsidRPr="009E1E01" w:rsidRDefault="009E1E01" w:rsidP="009E1E01">
      <w:pPr>
        <w:numPr>
          <w:ilvl w:val="0"/>
          <w:numId w:val="27"/>
        </w:numPr>
        <w:rPr>
          <w:rFonts w:ascii="Calibri" w:hAnsi="Calibri" w:cs="Calibri"/>
          <w:b/>
          <w:szCs w:val="22"/>
          <w:lang w:val="cy-GB"/>
        </w:rPr>
      </w:pPr>
      <w:r w:rsidRPr="009E1E01">
        <w:rPr>
          <w:rFonts w:ascii="Calibri" w:hAnsi="Calibri" w:cs="Calibri"/>
          <w:b/>
          <w:szCs w:val="22"/>
          <w:lang w:val="cy-GB"/>
        </w:rPr>
        <w:t>AR Y BWRDD</w:t>
      </w:r>
    </w:p>
    <w:p w14:paraId="664B2D9D" w14:textId="77777777" w:rsidR="009E1E01" w:rsidRDefault="009E1E01" w:rsidP="009E1E01">
      <w:pPr>
        <w:ind w:left="720"/>
        <w:rPr>
          <w:rFonts w:ascii="Calibri" w:hAnsi="Calibri" w:cs="Calibri"/>
          <w:szCs w:val="22"/>
          <w:lang w:val="cy-GB"/>
        </w:rPr>
      </w:pPr>
      <w:r>
        <w:rPr>
          <w:rFonts w:ascii="Calibri" w:hAnsi="Calibri" w:cs="Calibri"/>
          <w:szCs w:val="22"/>
          <w:lang w:val="cy-GB"/>
        </w:rPr>
        <w:t xml:space="preserve">The Clerk </w:t>
      </w:r>
    </w:p>
    <w:p w14:paraId="6D21BF6B" w14:textId="77777777" w:rsidR="009E1E01" w:rsidRPr="009E1E01" w:rsidRDefault="009E1E01" w:rsidP="009E1E01">
      <w:pPr>
        <w:ind w:left="1080"/>
        <w:rPr>
          <w:rFonts w:ascii="Calibri" w:hAnsi="Calibri" w:cs="Calibri"/>
          <w:szCs w:val="22"/>
          <w:lang w:val="cy-GB"/>
        </w:rPr>
      </w:pPr>
    </w:p>
    <w:p w14:paraId="42B94E7A" w14:textId="77777777" w:rsidR="009E1E01" w:rsidRPr="009E1E01" w:rsidRDefault="009E1E01" w:rsidP="009E1E01">
      <w:pPr>
        <w:numPr>
          <w:ilvl w:val="0"/>
          <w:numId w:val="27"/>
        </w:numPr>
        <w:rPr>
          <w:rFonts w:ascii="Calibri" w:hAnsi="Calibri" w:cs="Calibri"/>
          <w:szCs w:val="22"/>
          <w:lang w:val="cy-GB"/>
        </w:rPr>
      </w:pPr>
      <w:r w:rsidRPr="009E1E01">
        <w:rPr>
          <w:rFonts w:ascii="Calibri" w:hAnsi="Calibri" w:cs="Calibri"/>
          <w:b/>
          <w:szCs w:val="22"/>
        </w:rPr>
        <w:t xml:space="preserve">CYNLLUNIO </w:t>
      </w:r>
    </w:p>
    <w:p w14:paraId="5A0479A8" w14:textId="77777777" w:rsidR="009E1E01" w:rsidRPr="009E1E01" w:rsidRDefault="009E1E01" w:rsidP="009E1E01">
      <w:pPr>
        <w:numPr>
          <w:ilvl w:val="0"/>
          <w:numId w:val="25"/>
        </w:numPr>
        <w:ind w:left="1080"/>
        <w:rPr>
          <w:rFonts w:ascii="Calibri" w:hAnsi="Calibri" w:cs="Calibri"/>
          <w:bCs/>
          <w:szCs w:val="22"/>
          <w:lang w:val="cy-GB" w:eastAsia="en-GB"/>
        </w:rPr>
      </w:pPr>
      <w:r w:rsidRPr="009E1E01">
        <w:rPr>
          <w:rFonts w:ascii="Calibri" w:hAnsi="Calibri" w:cs="Calibri"/>
          <w:b/>
          <w:bCs/>
          <w:szCs w:val="22"/>
          <w:lang w:val="cy-GB" w:eastAsia="en-GB"/>
        </w:rPr>
        <w:t>0/47610</w:t>
      </w:r>
    </w:p>
    <w:p w14:paraId="78BC0BFA" w14:textId="77777777" w:rsidR="009E1E01" w:rsidRPr="00F12E1A" w:rsidRDefault="00C23179" w:rsidP="009E1E01">
      <w:pPr>
        <w:ind w:left="1080"/>
        <w:rPr>
          <w:rFonts w:ascii="Calibri" w:hAnsi="Calibri" w:cs="Calibri"/>
          <w:bCs/>
          <w:szCs w:val="22"/>
          <w:lang w:val="cy-GB" w:eastAsia="en-GB"/>
        </w:rPr>
      </w:pPr>
      <w:r>
        <w:rPr>
          <w:rFonts w:ascii="Calibri" w:hAnsi="Calibri" w:cs="Calibri"/>
          <w:szCs w:val="22"/>
          <w:lang w:val="cy-GB" w:eastAsia="en-GB"/>
        </w:rPr>
        <w:t>Dim gwrthwynebiad, ond cytunwyd gyrru sylwadau ynglŷn â’r angen i sicrhau darpariaeth parcio ar gyfer y cynllun.</w:t>
      </w:r>
    </w:p>
    <w:p w14:paraId="61246FE0" w14:textId="77777777" w:rsidR="009E1E01" w:rsidRPr="00F12E1A" w:rsidRDefault="009E1E01" w:rsidP="009E1E01">
      <w:pPr>
        <w:ind w:left="1080"/>
        <w:rPr>
          <w:rFonts w:ascii="Calibri" w:hAnsi="Calibri" w:cs="Calibri"/>
          <w:bCs/>
          <w:szCs w:val="22"/>
          <w:lang w:val="cy-GB" w:eastAsia="en-GB"/>
        </w:rPr>
      </w:pPr>
    </w:p>
    <w:p w14:paraId="4DE4E088" w14:textId="77777777" w:rsidR="009E1E01" w:rsidRPr="009E1E01" w:rsidRDefault="009E1E01" w:rsidP="009E1E01">
      <w:pPr>
        <w:numPr>
          <w:ilvl w:val="0"/>
          <w:numId w:val="25"/>
        </w:numPr>
        <w:ind w:left="1080"/>
        <w:rPr>
          <w:rFonts w:ascii="Calibri" w:hAnsi="Calibri" w:cs="Calibri"/>
          <w:bCs/>
          <w:szCs w:val="22"/>
          <w:lang w:val="cy-GB" w:eastAsia="en-GB"/>
        </w:rPr>
      </w:pPr>
      <w:r w:rsidRPr="009E1E01">
        <w:rPr>
          <w:rFonts w:ascii="Calibri" w:hAnsi="Calibri" w:cs="Calibri"/>
          <w:b/>
          <w:szCs w:val="22"/>
          <w:lang w:val="cy-GB" w:eastAsia="en-GB"/>
        </w:rPr>
        <w:t>0/47664</w:t>
      </w:r>
    </w:p>
    <w:p w14:paraId="60869A6B" w14:textId="77777777" w:rsidR="009E1E01" w:rsidRPr="00F12E1A" w:rsidRDefault="009E1E01" w:rsidP="009E1E01">
      <w:pPr>
        <w:ind w:left="1080"/>
        <w:rPr>
          <w:rFonts w:ascii="Calibri" w:hAnsi="Calibri" w:cs="Calibri"/>
          <w:bCs/>
          <w:szCs w:val="22"/>
          <w:lang w:val="cy-GB" w:eastAsia="en-GB"/>
        </w:rPr>
      </w:pPr>
      <w:r>
        <w:rPr>
          <w:rFonts w:ascii="Calibri" w:hAnsi="Calibri" w:cs="Calibri"/>
          <w:szCs w:val="22"/>
          <w:lang w:val="cy-GB" w:eastAsia="en-GB"/>
        </w:rPr>
        <w:t xml:space="preserve">Dim gwrthwynebiad. </w:t>
      </w:r>
    </w:p>
    <w:p w14:paraId="26DEF2FC" w14:textId="77777777" w:rsidR="009E1E01" w:rsidRPr="00F12E1A" w:rsidRDefault="009E1E01" w:rsidP="009E1E01">
      <w:pPr>
        <w:ind w:left="1080"/>
        <w:rPr>
          <w:rFonts w:ascii="Calibri" w:hAnsi="Calibri" w:cs="Calibri"/>
          <w:bCs/>
          <w:szCs w:val="22"/>
          <w:lang w:val="cy-GB" w:eastAsia="en-GB"/>
        </w:rPr>
      </w:pPr>
    </w:p>
    <w:p w14:paraId="521C678A" w14:textId="77777777" w:rsidR="009E1E01" w:rsidRPr="009E1E01" w:rsidRDefault="009E1E01" w:rsidP="009E1E01">
      <w:pPr>
        <w:numPr>
          <w:ilvl w:val="0"/>
          <w:numId w:val="25"/>
        </w:numPr>
        <w:ind w:left="1077" w:hanging="357"/>
        <w:rPr>
          <w:rFonts w:ascii="Calibri" w:hAnsi="Calibri" w:cs="Calibri"/>
          <w:bCs/>
          <w:szCs w:val="22"/>
          <w:lang w:val="cy-GB" w:eastAsia="en-GB"/>
        </w:rPr>
      </w:pPr>
      <w:r w:rsidRPr="009E1E01">
        <w:rPr>
          <w:rFonts w:ascii="Calibri" w:hAnsi="Calibri" w:cs="Calibri"/>
          <w:b/>
          <w:bCs/>
          <w:szCs w:val="22"/>
          <w:lang w:val="cy-GB" w:eastAsia="en-GB"/>
        </w:rPr>
        <w:t>0/47658</w:t>
      </w:r>
    </w:p>
    <w:p w14:paraId="26BD099A" w14:textId="77777777" w:rsidR="009E1E01" w:rsidRPr="00F12E1A" w:rsidRDefault="009E1E01" w:rsidP="009E1E01">
      <w:pPr>
        <w:ind w:left="1080"/>
        <w:rPr>
          <w:rFonts w:ascii="Calibri" w:hAnsi="Calibri" w:cs="Calibri"/>
          <w:bCs/>
          <w:szCs w:val="22"/>
          <w:lang w:val="cy-GB" w:eastAsia="en-GB"/>
        </w:rPr>
      </w:pPr>
      <w:r>
        <w:rPr>
          <w:rFonts w:ascii="Calibri" w:hAnsi="Calibri" w:cs="Calibri"/>
          <w:szCs w:val="22"/>
          <w:lang w:val="cy-GB" w:eastAsia="en-GB"/>
        </w:rPr>
        <w:t>Dim gwrthwynebiad.</w:t>
      </w:r>
    </w:p>
    <w:p w14:paraId="3D262513" w14:textId="77777777" w:rsidR="009E1E01" w:rsidRPr="00F12E1A" w:rsidRDefault="009E1E01" w:rsidP="009E1E01">
      <w:pPr>
        <w:ind w:left="1080"/>
        <w:rPr>
          <w:rFonts w:ascii="Calibri" w:hAnsi="Calibri" w:cs="Calibri"/>
          <w:bCs/>
          <w:szCs w:val="22"/>
          <w:lang w:val="cy-GB" w:eastAsia="en-GB"/>
        </w:rPr>
      </w:pPr>
    </w:p>
    <w:p w14:paraId="7B69125B" w14:textId="77777777" w:rsidR="009E1E01" w:rsidRPr="009E1E01" w:rsidRDefault="009E1E01" w:rsidP="009E1E01">
      <w:pPr>
        <w:numPr>
          <w:ilvl w:val="0"/>
          <w:numId w:val="25"/>
        </w:numPr>
        <w:ind w:left="1080"/>
        <w:rPr>
          <w:rFonts w:ascii="Calibri" w:hAnsi="Calibri" w:cs="Calibri"/>
          <w:bCs/>
          <w:szCs w:val="22"/>
          <w:lang w:val="cy-GB" w:eastAsia="en-GB"/>
        </w:rPr>
      </w:pPr>
      <w:r w:rsidRPr="009E1E01">
        <w:rPr>
          <w:rFonts w:ascii="Calibri" w:hAnsi="Calibri" w:cs="Calibri"/>
          <w:b/>
          <w:bCs/>
          <w:szCs w:val="22"/>
          <w:lang w:val="cy-GB" w:eastAsia="en-GB"/>
        </w:rPr>
        <w:t>0/47713</w:t>
      </w:r>
    </w:p>
    <w:p w14:paraId="08F21FB4" w14:textId="77777777" w:rsidR="009E1E01" w:rsidRPr="00F12E1A" w:rsidRDefault="009E1E01" w:rsidP="009E1E01">
      <w:pPr>
        <w:ind w:left="1080"/>
        <w:rPr>
          <w:rFonts w:ascii="Calibri" w:hAnsi="Calibri" w:cs="Calibri"/>
          <w:bCs/>
          <w:szCs w:val="22"/>
          <w:lang w:val="cy-GB" w:eastAsia="en-GB"/>
        </w:rPr>
      </w:pPr>
      <w:r>
        <w:rPr>
          <w:rFonts w:ascii="Calibri" w:hAnsi="Calibri" w:cs="Calibri"/>
          <w:szCs w:val="22"/>
          <w:lang w:val="cy-GB" w:eastAsia="en-GB"/>
        </w:rPr>
        <w:t>Dim gwrthwynebiad.</w:t>
      </w:r>
    </w:p>
    <w:p w14:paraId="4BB6EC92" w14:textId="77777777" w:rsidR="009E1E01" w:rsidRDefault="009E1E01" w:rsidP="009E1E01">
      <w:pPr>
        <w:ind w:left="720"/>
        <w:rPr>
          <w:rFonts w:ascii="Calibri" w:hAnsi="Calibri" w:cs="Calibri"/>
          <w:b/>
          <w:szCs w:val="22"/>
        </w:rPr>
      </w:pPr>
    </w:p>
    <w:p w14:paraId="439E6F03" w14:textId="77777777" w:rsidR="009E1E01" w:rsidRDefault="009E1E01" w:rsidP="009E1E01">
      <w:pPr>
        <w:numPr>
          <w:ilvl w:val="0"/>
          <w:numId w:val="27"/>
        </w:numPr>
        <w:rPr>
          <w:rFonts w:ascii="Calibri" w:hAnsi="Calibri" w:cs="Calibri"/>
          <w:b/>
          <w:szCs w:val="22"/>
        </w:rPr>
      </w:pPr>
      <w:r>
        <w:rPr>
          <w:rFonts w:ascii="Calibri" w:hAnsi="Calibri" w:cs="Calibri"/>
          <w:b/>
          <w:szCs w:val="22"/>
        </w:rPr>
        <w:t xml:space="preserve">GOHEBIAETH </w:t>
      </w:r>
    </w:p>
    <w:p w14:paraId="301594FE" w14:textId="77777777" w:rsidR="009E1E01" w:rsidRDefault="009E1E01" w:rsidP="009E1E01">
      <w:pPr>
        <w:numPr>
          <w:ilvl w:val="1"/>
          <w:numId w:val="25"/>
        </w:numPr>
        <w:ind w:left="1077" w:hanging="357"/>
        <w:rPr>
          <w:rFonts w:ascii="Calibri" w:hAnsi="Calibri" w:cs="Calibri"/>
          <w:b/>
          <w:bCs/>
          <w:szCs w:val="22"/>
          <w:lang w:val="cy-GB" w:eastAsia="en-GB"/>
        </w:rPr>
      </w:pPr>
      <w:r w:rsidRPr="009E1E01">
        <w:rPr>
          <w:rFonts w:ascii="Calibri" w:hAnsi="Calibri" w:cs="Calibri"/>
          <w:b/>
          <w:bCs/>
          <w:szCs w:val="22"/>
          <w:lang w:val="cy-GB" w:eastAsia="en-GB"/>
        </w:rPr>
        <w:t>Gwahoddiad i Fforwm  Cynghorau Tref a Chymuned</w:t>
      </w:r>
    </w:p>
    <w:p w14:paraId="47019204" w14:textId="77777777" w:rsidR="009E1E01" w:rsidRPr="009E1E01" w:rsidRDefault="00DC2810" w:rsidP="009E1E01">
      <w:pPr>
        <w:ind w:left="1077"/>
        <w:rPr>
          <w:rFonts w:ascii="Calibri" w:hAnsi="Calibri" w:cs="Calibri"/>
          <w:bCs/>
          <w:szCs w:val="22"/>
          <w:lang w:val="cy-GB" w:eastAsia="en-GB"/>
        </w:rPr>
      </w:pPr>
      <w:r>
        <w:rPr>
          <w:rFonts w:ascii="Calibri" w:hAnsi="Calibri" w:cs="Calibri"/>
          <w:szCs w:val="22"/>
          <w:lang w:val="cy-GB" w:eastAsia="en-GB"/>
        </w:rPr>
        <w:t>Darllenodd y cadeirydd llythyr gan CBSC yn gwahodd aelod o’r pwyllgor i’r Fforwm  Cynghorau Tref a Chymuned ar Nos Fercher 7fed o Hydref am 6 o’r gloch dros Zoom</w:t>
      </w:r>
      <w:r w:rsidR="007647FC">
        <w:rPr>
          <w:rFonts w:ascii="Calibri" w:hAnsi="Calibri" w:cs="Calibri"/>
          <w:szCs w:val="22"/>
          <w:lang w:val="cy-GB" w:eastAsia="en-GB"/>
        </w:rPr>
        <w:t>.  C</w:t>
      </w:r>
      <w:r>
        <w:rPr>
          <w:rFonts w:ascii="Calibri" w:hAnsi="Calibri" w:cs="Calibri"/>
          <w:szCs w:val="22"/>
          <w:lang w:val="cy-GB" w:eastAsia="en-GB"/>
        </w:rPr>
        <w:t>ytunodd Gwynfor Evans i fynychu, cytunodd y clerc i yrru’r manylion iddo.</w:t>
      </w:r>
    </w:p>
    <w:p w14:paraId="224B70B5" w14:textId="77777777" w:rsidR="009E1E01" w:rsidRDefault="009E1E01" w:rsidP="008B7199">
      <w:pPr>
        <w:rPr>
          <w:rFonts w:ascii="Calibri" w:hAnsi="Calibri" w:cs="Calibri"/>
          <w:b/>
          <w:szCs w:val="22"/>
        </w:rPr>
      </w:pPr>
    </w:p>
    <w:p w14:paraId="432F8DA5"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ARIANNOL</w:t>
      </w:r>
    </w:p>
    <w:p w14:paraId="1259CE22" w14:textId="77777777" w:rsidR="009E1E01" w:rsidRDefault="009E1E01" w:rsidP="009E1E01">
      <w:pPr>
        <w:ind w:left="720"/>
        <w:rPr>
          <w:rFonts w:ascii="Calibri" w:hAnsi="Calibri" w:cs="Calibri"/>
          <w:b/>
          <w:bCs/>
          <w:szCs w:val="22"/>
          <w:lang w:val="cy-GB" w:eastAsia="en-GB"/>
        </w:rPr>
      </w:pPr>
    </w:p>
    <w:p w14:paraId="1A45A401" w14:textId="77777777" w:rsidR="009E1E01" w:rsidRPr="008E01F9" w:rsidRDefault="009E1E01" w:rsidP="009E1E01">
      <w:pPr>
        <w:numPr>
          <w:ilvl w:val="1"/>
          <w:numId w:val="25"/>
        </w:numPr>
        <w:ind w:left="1077" w:hanging="357"/>
        <w:rPr>
          <w:rFonts w:ascii="Calibri" w:hAnsi="Calibri" w:cs="Calibri"/>
          <w:b/>
          <w:lang w:val="cy-GB" w:eastAsia="en-GB"/>
        </w:rPr>
      </w:pPr>
      <w:r w:rsidRPr="008E01F9">
        <w:rPr>
          <w:rFonts w:ascii="Calibri" w:hAnsi="Calibri" w:cs="Calibri"/>
          <w:b/>
          <w:lang w:val="cy-GB" w:eastAsia="en-GB"/>
        </w:rPr>
        <w:t>Taliadau Cyngor Cymuned Caerhun Gorffennaf i Fedi</w:t>
      </w:r>
    </w:p>
    <w:tbl>
      <w:tblPr>
        <w:tblW w:w="0" w:type="auto"/>
        <w:tblInd w:w="720" w:type="dxa"/>
        <w:tblLook w:val="04A0" w:firstRow="1" w:lastRow="0" w:firstColumn="1" w:lastColumn="0" w:noHBand="0" w:noVBand="1"/>
      </w:tblPr>
      <w:tblGrid>
        <w:gridCol w:w="1940"/>
        <w:gridCol w:w="8329"/>
      </w:tblGrid>
      <w:tr w:rsidR="009E1E01" w:rsidRPr="002128E5" w14:paraId="71581AC5" w14:textId="77777777" w:rsidTr="008E01F9">
        <w:tc>
          <w:tcPr>
            <w:tcW w:w="1940" w:type="dxa"/>
            <w:shd w:val="clear" w:color="auto" w:fill="auto"/>
          </w:tcPr>
          <w:p w14:paraId="7CB16FEF"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£700.00</w:t>
            </w:r>
          </w:p>
        </w:tc>
        <w:tc>
          <w:tcPr>
            <w:tcW w:w="8329" w:type="dxa"/>
            <w:shd w:val="clear" w:color="auto" w:fill="auto"/>
          </w:tcPr>
          <w:p w14:paraId="3E201F28" w14:textId="77777777" w:rsidR="009E1E01" w:rsidRPr="002128E5" w:rsidRDefault="009E1E01" w:rsidP="005D64C2">
            <w:pPr>
              <w:rPr>
                <w:rFonts w:ascii="Calibri" w:hAnsi="Calibri" w:cs="Calibri"/>
                <w:bCs/>
                <w:szCs w:val="22"/>
                <w:lang w:val="cy-GB" w:eastAsia="en-GB"/>
              </w:rPr>
            </w:pPr>
            <w:r>
              <w:rPr>
                <w:rFonts w:ascii="Calibri" w:hAnsi="Calibri" w:cs="Calibri"/>
                <w:szCs w:val="22"/>
                <w:lang w:val="cy-GB" w:eastAsia="en-GB"/>
              </w:rPr>
              <w:t>C</w:t>
            </w:r>
            <w:r w:rsidR="005D64C2">
              <w:rPr>
                <w:rFonts w:ascii="Calibri" w:hAnsi="Calibri" w:cs="Calibri"/>
                <w:szCs w:val="22"/>
                <w:lang w:val="cy-GB" w:eastAsia="en-GB"/>
              </w:rPr>
              <w:t>BSC</w:t>
            </w:r>
            <w:r>
              <w:rPr>
                <w:rFonts w:ascii="Calibri" w:hAnsi="Calibri" w:cs="Calibri"/>
                <w:szCs w:val="22"/>
                <w:lang w:val="cy-GB" w:eastAsia="en-GB"/>
              </w:rPr>
              <w:t xml:space="preserve"> - Chwaraeon Gwledig yr Haf</w:t>
            </w:r>
          </w:p>
        </w:tc>
      </w:tr>
      <w:tr w:rsidR="009E1E01" w:rsidRPr="002128E5" w14:paraId="4B383A93" w14:textId="77777777" w:rsidTr="008E01F9">
        <w:tc>
          <w:tcPr>
            <w:tcW w:w="1940" w:type="dxa"/>
            <w:shd w:val="clear" w:color="auto" w:fill="auto"/>
          </w:tcPr>
          <w:p w14:paraId="5C07DE37"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£475.00</w:t>
            </w:r>
          </w:p>
        </w:tc>
        <w:tc>
          <w:tcPr>
            <w:tcW w:w="8329" w:type="dxa"/>
            <w:shd w:val="clear" w:color="auto" w:fill="auto"/>
          </w:tcPr>
          <w:p w14:paraId="34E4DE7D"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 xml:space="preserve">Cyflog y Clerc </w:t>
            </w:r>
          </w:p>
        </w:tc>
      </w:tr>
      <w:tr w:rsidR="009E1E01" w:rsidRPr="002128E5" w14:paraId="74A19206" w14:textId="77777777" w:rsidTr="008E01F9">
        <w:tc>
          <w:tcPr>
            <w:tcW w:w="1940" w:type="dxa"/>
            <w:shd w:val="clear" w:color="auto" w:fill="auto"/>
          </w:tcPr>
          <w:p w14:paraId="472BF916"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£72.80</w:t>
            </w:r>
          </w:p>
        </w:tc>
        <w:tc>
          <w:tcPr>
            <w:tcW w:w="8329" w:type="dxa"/>
            <w:shd w:val="clear" w:color="auto" w:fill="auto"/>
          </w:tcPr>
          <w:p w14:paraId="7CFF991B"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 xml:space="preserve">Bill Ffon y Clerc </w:t>
            </w:r>
          </w:p>
        </w:tc>
      </w:tr>
      <w:tr w:rsidR="009E1E01" w:rsidRPr="002128E5" w14:paraId="174359F2" w14:textId="77777777" w:rsidTr="008E01F9">
        <w:tc>
          <w:tcPr>
            <w:tcW w:w="1940" w:type="dxa"/>
            <w:shd w:val="clear" w:color="auto" w:fill="auto"/>
          </w:tcPr>
          <w:p w14:paraId="756BDBB3"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£31.72</w:t>
            </w:r>
          </w:p>
        </w:tc>
        <w:tc>
          <w:tcPr>
            <w:tcW w:w="8329" w:type="dxa"/>
            <w:shd w:val="clear" w:color="auto" w:fill="auto"/>
          </w:tcPr>
          <w:p w14:paraId="45D8550B"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 xml:space="preserve">Costau’r Clerc </w:t>
            </w:r>
          </w:p>
        </w:tc>
      </w:tr>
    </w:tbl>
    <w:p w14:paraId="0DDE4F51" w14:textId="77777777" w:rsidR="009E1E01" w:rsidRPr="00F12E1A" w:rsidRDefault="009E1E01" w:rsidP="009E1E01">
      <w:pPr>
        <w:ind w:left="720"/>
        <w:rPr>
          <w:rFonts w:ascii="Calibri" w:hAnsi="Calibri" w:cs="Calibri"/>
          <w:b/>
          <w:bCs/>
          <w:szCs w:val="22"/>
          <w:lang w:val="cy-GB" w:eastAsia="en-GB"/>
        </w:rPr>
      </w:pPr>
    </w:p>
    <w:p w14:paraId="249584F5" w14:textId="77777777" w:rsidR="009E1E01" w:rsidRPr="00F12E1A" w:rsidRDefault="009E1E01" w:rsidP="009E1E01">
      <w:pPr>
        <w:numPr>
          <w:ilvl w:val="0"/>
          <w:numId w:val="25"/>
        </w:numPr>
        <w:ind w:left="1077" w:hanging="357"/>
        <w:rPr>
          <w:rFonts w:ascii="Calibri" w:hAnsi="Calibri" w:cs="Calibri"/>
          <w:b/>
          <w:bCs/>
          <w:szCs w:val="22"/>
          <w:lang w:val="cy-GB" w:eastAsia="en-GB"/>
        </w:rPr>
      </w:pPr>
      <w:r>
        <w:rPr>
          <w:rFonts w:ascii="Calibri" w:hAnsi="Calibri" w:cs="Calibri"/>
          <w:b/>
          <w:bCs/>
          <w:szCs w:val="22"/>
          <w:lang w:val="cy-GB" w:eastAsia="en-GB"/>
        </w:rPr>
        <w:t>Derbynion Cyngor Cymuned Caerhun Gorffennaf i Fedi</w:t>
      </w:r>
    </w:p>
    <w:tbl>
      <w:tblPr>
        <w:tblW w:w="0" w:type="auto"/>
        <w:tblInd w:w="720" w:type="dxa"/>
        <w:tblLook w:val="04A0" w:firstRow="1" w:lastRow="0" w:firstColumn="1" w:lastColumn="0" w:noHBand="0" w:noVBand="1"/>
      </w:tblPr>
      <w:tblGrid>
        <w:gridCol w:w="1940"/>
        <w:gridCol w:w="8329"/>
      </w:tblGrid>
      <w:tr w:rsidR="009E1E01" w:rsidRPr="002128E5" w14:paraId="048DB7BC" w14:textId="77777777" w:rsidTr="008E01F9">
        <w:tc>
          <w:tcPr>
            <w:tcW w:w="1940" w:type="dxa"/>
            <w:shd w:val="clear" w:color="auto" w:fill="auto"/>
          </w:tcPr>
          <w:p w14:paraId="171A7D21"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£850.00</w:t>
            </w:r>
          </w:p>
        </w:tc>
        <w:tc>
          <w:tcPr>
            <w:tcW w:w="8329" w:type="dxa"/>
            <w:shd w:val="clear" w:color="auto" w:fill="auto"/>
          </w:tcPr>
          <w:p w14:paraId="6E3F1175" w14:textId="77777777" w:rsidR="009E1E01" w:rsidRPr="002128E5" w:rsidRDefault="009E1E01" w:rsidP="005D64C2">
            <w:pPr>
              <w:rPr>
                <w:rFonts w:ascii="Calibri" w:hAnsi="Calibri" w:cs="Calibri"/>
                <w:bCs/>
                <w:szCs w:val="22"/>
                <w:lang w:val="cy-GB" w:eastAsia="en-GB"/>
              </w:rPr>
            </w:pPr>
            <w:r w:rsidRPr="002128E5">
              <w:rPr>
                <w:rFonts w:ascii="Calibri" w:hAnsi="Calibri" w:cs="Calibri"/>
                <w:bCs/>
                <w:szCs w:val="22"/>
                <w:lang w:val="cy-GB" w:eastAsia="en-GB"/>
              </w:rPr>
              <w:t>C</w:t>
            </w:r>
            <w:r w:rsidR="005D64C2">
              <w:rPr>
                <w:rFonts w:ascii="Calibri" w:hAnsi="Calibri" w:cs="Calibri"/>
                <w:bCs/>
                <w:szCs w:val="22"/>
                <w:lang w:val="cy-GB" w:eastAsia="en-GB"/>
              </w:rPr>
              <w:t>BSC</w:t>
            </w:r>
            <w:r w:rsidRPr="002128E5">
              <w:rPr>
                <w:rFonts w:ascii="Calibri" w:hAnsi="Calibri" w:cs="Calibri"/>
                <w:bCs/>
                <w:szCs w:val="22"/>
                <w:lang w:val="cy-GB" w:eastAsia="en-GB"/>
              </w:rPr>
              <w:t xml:space="preserve">- Llwybrau </w:t>
            </w:r>
          </w:p>
        </w:tc>
      </w:tr>
      <w:tr w:rsidR="009E1E01" w:rsidRPr="002128E5" w14:paraId="18AF7965" w14:textId="77777777" w:rsidTr="008E01F9">
        <w:tc>
          <w:tcPr>
            <w:tcW w:w="1940" w:type="dxa"/>
            <w:shd w:val="clear" w:color="auto" w:fill="auto"/>
          </w:tcPr>
          <w:p w14:paraId="4BCE4F15"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£3417.00</w:t>
            </w:r>
          </w:p>
        </w:tc>
        <w:tc>
          <w:tcPr>
            <w:tcW w:w="8329" w:type="dxa"/>
            <w:shd w:val="clear" w:color="auto" w:fill="auto"/>
          </w:tcPr>
          <w:p w14:paraId="44BCC3C7"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 xml:space="preserve">Precept </w:t>
            </w:r>
          </w:p>
        </w:tc>
      </w:tr>
      <w:tr w:rsidR="009E1E01" w:rsidRPr="002128E5" w14:paraId="7052A0E7" w14:textId="77777777" w:rsidTr="008E01F9">
        <w:tc>
          <w:tcPr>
            <w:tcW w:w="1940" w:type="dxa"/>
            <w:shd w:val="clear" w:color="auto" w:fill="auto"/>
          </w:tcPr>
          <w:p w14:paraId="1ED0D1D7"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£65.94</w:t>
            </w:r>
          </w:p>
        </w:tc>
        <w:tc>
          <w:tcPr>
            <w:tcW w:w="8329" w:type="dxa"/>
            <w:shd w:val="clear" w:color="auto" w:fill="auto"/>
          </w:tcPr>
          <w:p w14:paraId="4C0ED6C8"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 xml:space="preserve">Scottish Power – Wayleves </w:t>
            </w:r>
          </w:p>
        </w:tc>
      </w:tr>
    </w:tbl>
    <w:p w14:paraId="2CF3AD7D" w14:textId="77777777" w:rsidR="009E1E01" w:rsidRPr="00F12E1A" w:rsidRDefault="009E1E01" w:rsidP="009E1E01">
      <w:pPr>
        <w:ind w:left="720"/>
        <w:rPr>
          <w:rFonts w:ascii="Calibri" w:hAnsi="Calibri" w:cs="Calibri"/>
          <w:b/>
          <w:bCs/>
          <w:szCs w:val="22"/>
          <w:lang w:val="cy-GB" w:eastAsia="en-GB"/>
        </w:rPr>
      </w:pPr>
    </w:p>
    <w:p w14:paraId="1B5359B9" w14:textId="77777777" w:rsidR="009E1E01" w:rsidRPr="00F12E1A" w:rsidRDefault="009E1E01" w:rsidP="009E1E01">
      <w:pPr>
        <w:numPr>
          <w:ilvl w:val="0"/>
          <w:numId w:val="25"/>
        </w:numPr>
        <w:ind w:left="1077" w:hanging="357"/>
        <w:rPr>
          <w:rFonts w:ascii="Calibri" w:hAnsi="Calibri" w:cs="Calibri"/>
          <w:b/>
          <w:bCs/>
          <w:szCs w:val="22"/>
          <w:lang w:val="cy-GB" w:eastAsia="en-GB"/>
        </w:rPr>
      </w:pPr>
      <w:r>
        <w:rPr>
          <w:rFonts w:ascii="Calibri" w:hAnsi="Calibri" w:cs="Calibri"/>
          <w:b/>
          <w:bCs/>
          <w:szCs w:val="22"/>
          <w:lang w:val="cy-GB" w:eastAsia="en-GB"/>
        </w:rPr>
        <w:t>Taliadau Erw Rhun Gorffennaf i Fedi</w:t>
      </w:r>
    </w:p>
    <w:tbl>
      <w:tblPr>
        <w:tblW w:w="0" w:type="auto"/>
        <w:tblInd w:w="720" w:type="dxa"/>
        <w:tblLook w:val="04A0" w:firstRow="1" w:lastRow="0" w:firstColumn="1" w:lastColumn="0" w:noHBand="0" w:noVBand="1"/>
      </w:tblPr>
      <w:tblGrid>
        <w:gridCol w:w="1940"/>
        <w:gridCol w:w="8329"/>
      </w:tblGrid>
      <w:tr w:rsidR="009E1E01" w:rsidRPr="002128E5" w14:paraId="64028B4A" w14:textId="77777777" w:rsidTr="008E01F9">
        <w:tc>
          <w:tcPr>
            <w:tcW w:w="1940" w:type="dxa"/>
            <w:shd w:val="clear" w:color="auto" w:fill="auto"/>
          </w:tcPr>
          <w:p w14:paraId="67A5C25B"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lastRenderedPageBreak/>
              <w:t>£19.94</w:t>
            </w:r>
          </w:p>
        </w:tc>
        <w:tc>
          <w:tcPr>
            <w:tcW w:w="8329" w:type="dxa"/>
            <w:shd w:val="clear" w:color="auto" w:fill="auto"/>
          </w:tcPr>
          <w:p w14:paraId="5D1E0715"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Dwr Cymru</w:t>
            </w:r>
          </w:p>
        </w:tc>
      </w:tr>
      <w:tr w:rsidR="009E1E01" w:rsidRPr="002128E5" w14:paraId="2B97222D" w14:textId="77777777" w:rsidTr="008E01F9">
        <w:tc>
          <w:tcPr>
            <w:tcW w:w="1940" w:type="dxa"/>
            <w:shd w:val="clear" w:color="auto" w:fill="auto"/>
          </w:tcPr>
          <w:p w14:paraId="50A68DD8"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£425.00</w:t>
            </w:r>
          </w:p>
        </w:tc>
        <w:tc>
          <w:tcPr>
            <w:tcW w:w="8329" w:type="dxa"/>
            <w:shd w:val="clear" w:color="auto" w:fill="auto"/>
          </w:tcPr>
          <w:p w14:paraId="209C69E4"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Cyflog y  Garddwr</w:t>
            </w:r>
          </w:p>
        </w:tc>
      </w:tr>
      <w:tr w:rsidR="009E1E01" w:rsidRPr="002128E5" w14:paraId="5AD04FA9" w14:textId="77777777" w:rsidTr="008E01F9">
        <w:tc>
          <w:tcPr>
            <w:tcW w:w="1940" w:type="dxa"/>
            <w:shd w:val="clear" w:color="auto" w:fill="auto"/>
          </w:tcPr>
          <w:p w14:paraId="6006E3B9"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£162.50</w:t>
            </w:r>
          </w:p>
        </w:tc>
        <w:tc>
          <w:tcPr>
            <w:tcW w:w="8329" w:type="dxa"/>
            <w:shd w:val="clear" w:color="auto" w:fill="auto"/>
          </w:tcPr>
          <w:p w14:paraId="035B2613"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 xml:space="preserve">Cyflog y Clerk </w:t>
            </w:r>
          </w:p>
        </w:tc>
      </w:tr>
      <w:tr w:rsidR="009E1E01" w:rsidRPr="002128E5" w14:paraId="152CFA81" w14:textId="77777777" w:rsidTr="008E01F9">
        <w:tc>
          <w:tcPr>
            <w:tcW w:w="1940" w:type="dxa"/>
            <w:shd w:val="clear" w:color="auto" w:fill="auto"/>
          </w:tcPr>
          <w:p w14:paraId="048CFF68"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£162.50</w:t>
            </w:r>
          </w:p>
        </w:tc>
        <w:tc>
          <w:tcPr>
            <w:tcW w:w="8329" w:type="dxa"/>
            <w:shd w:val="clear" w:color="auto" w:fill="auto"/>
          </w:tcPr>
          <w:p w14:paraId="302EF9AC"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Cyflog y Gofalwr</w:t>
            </w:r>
          </w:p>
        </w:tc>
      </w:tr>
    </w:tbl>
    <w:p w14:paraId="7992D11F" w14:textId="77777777" w:rsidR="009E1E01" w:rsidRPr="00F12E1A" w:rsidRDefault="009E1E01" w:rsidP="009E1E01">
      <w:pPr>
        <w:ind w:left="720"/>
        <w:rPr>
          <w:rFonts w:ascii="Calibri" w:hAnsi="Calibri" w:cs="Calibri"/>
          <w:b/>
          <w:bCs/>
          <w:szCs w:val="22"/>
          <w:lang w:val="cy-GB" w:eastAsia="en-GB"/>
        </w:rPr>
      </w:pPr>
    </w:p>
    <w:p w14:paraId="106D7D30" w14:textId="77777777" w:rsidR="009E1E01" w:rsidRPr="00F12E1A" w:rsidRDefault="009E1E01" w:rsidP="009E1E01">
      <w:pPr>
        <w:numPr>
          <w:ilvl w:val="0"/>
          <w:numId w:val="25"/>
        </w:numPr>
        <w:ind w:left="1077" w:hanging="357"/>
        <w:rPr>
          <w:rFonts w:ascii="Calibri" w:hAnsi="Calibri" w:cs="Calibri"/>
          <w:b/>
          <w:bCs/>
          <w:szCs w:val="22"/>
          <w:lang w:val="cy-GB" w:eastAsia="en-GB"/>
        </w:rPr>
      </w:pPr>
      <w:r>
        <w:rPr>
          <w:rFonts w:ascii="Calibri" w:hAnsi="Calibri" w:cs="Calibri"/>
          <w:b/>
          <w:bCs/>
          <w:szCs w:val="22"/>
          <w:lang w:val="cy-GB" w:eastAsia="en-GB"/>
        </w:rPr>
        <w:t>Derbynion Erw Rhun Gorffennaf i Fedi</w:t>
      </w:r>
    </w:p>
    <w:tbl>
      <w:tblPr>
        <w:tblW w:w="0" w:type="auto"/>
        <w:tblInd w:w="720" w:type="dxa"/>
        <w:tblLook w:val="04A0" w:firstRow="1" w:lastRow="0" w:firstColumn="1" w:lastColumn="0" w:noHBand="0" w:noVBand="1"/>
      </w:tblPr>
      <w:tblGrid>
        <w:gridCol w:w="1940"/>
        <w:gridCol w:w="8329"/>
      </w:tblGrid>
      <w:tr w:rsidR="009E1E01" w:rsidRPr="002128E5" w14:paraId="5470803A" w14:textId="77777777" w:rsidTr="008E01F9">
        <w:tc>
          <w:tcPr>
            <w:tcW w:w="1940" w:type="dxa"/>
            <w:shd w:val="clear" w:color="auto" w:fill="auto"/>
          </w:tcPr>
          <w:p w14:paraId="536855B4"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£700.00</w:t>
            </w:r>
          </w:p>
        </w:tc>
        <w:tc>
          <w:tcPr>
            <w:tcW w:w="8329" w:type="dxa"/>
            <w:shd w:val="clear" w:color="auto" w:fill="auto"/>
          </w:tcPr>
          <w:p w14:paraId="64ACCE3A" w14:textId="77777777" w:rsidR="009E1E01" w:rsidRPr="002128E5" w:rsidRDefault="009412C2" w:rsidP="009412C2">
            <w:pPr>
              <w:rPr>
                <w:rFonts w:ascii="Calibri" w:hAnsi="Calibri" w:cs="Calibri"/>
                <w:bCs/>
                <w:szCs w:val="22"/>
                <w:lang w:val="cy-GB" w:eastAsia="en-GB"/>
              </w:rPr>
            </w:pPr>
            <w:r>
              <w:rPr>
                <w:rFonts w:ascii="Calibri" w:hAnsi="Calibri" w:cs="Calibri"/>
                <w:bCs/>
                <w:szCs w:val="22"/>
                <w:lang w:val="cy-GB" w:eastAsia="en-GB"/>
              </w:rPr>
              <w:t xml:space="preserve">Gladdu Bedd Newydd </w:t>
            </w:r>
            <w:r w:rsidR="009E1E01" w:rsidRPr="002128E5">
              <w:rPr>
                <w:rFonts w:ascii="Calibri" w:hAnsi="Calibri" w:cs="Calibri"/>
                <w:bCs/>
                <w:szCs w:val="22"/>
                <w:lang w:val="cy-GB" w:eastAsia="en-GB"/>
              </w:rPr>
              <w:t xml:space="preserve"> </w:t>
            </w:r>
          </w:p>
        </w:tc>
      </w:tr>
      <w:tr w:rsidR="009E1E01" w:rsidRPr="002128E5" w14:paraId="76BB1CFB" w14:textId="77777777" w:rsidTr="008E01F9">
        <w:tc>
          <w:tcPr>
            <w:tcW w:w="1940" w:type="dxa"/>
            <w:shd w:val="clear" w:color="auto" w:fill="auto"/>
          </w:tcPr>
          <w:p w14:paraId="7AF42641"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£150.00</w:t>
            </w:r>
          </w:p>
        </w:tc>
        <w:tc>
          <w:tcPr>
            <w:tcW w:w="8329" w:type="dxa"/>
            <w:shd w:val="clear" w:color="auto" w:fill="auto"/>
          </w:tcPr>
          <w:p w14:paraId="036C8F1E" w14:textId="77777777" w:rsidR="009E1E01" w:rsidRPr="002128E5" w:rsidRDefault="009E1E01" w:rsidP="009412C2">
            <w:pPr>
              <w:rPr>
                <w:rFonts w:ascii="Calibri" w:hAnsi="Calibri" w:cs="Calibri"/>
                <w:bCs/>
                <w:szCs w:val="22"/>
                <w:lang w:val="cy-GB" w:eastAsia="en-GB"/>
              </w:rPr>
            </w:pPr>
            <w:r w:rsidRPr="002128E5">
              <w:rPr>
                <w:rFonts w:ascii="Calibri" w:hAnsi="Calibri" w:cs="Calibri"/>
                <w:bCs/>
                <w:szCs w:val="22"/>
                <w:lang w:val="cy-GB" w:eastAsia="en-GB"/>
              </w:rPr>
              <w:t xml:space="preserve">Gladdu </w:t>
            </w:r>
            <w:r w:rsidR="009412C2">
              <w:rPr>
                <w:rFonts w:ascii="Calibri" w:hAnsi="Calibri" w:cs="Calibri"/>
                <w:bCs/>
                <w:szCs w:val="22"/>
                <w:lang w:val="cy-GB" w:eastAsia="en-GB"/>
              </w:rPr>
              <w:t xml:space="preserve">Ail Agor </w:t>
            </w:r>
          </w:p>
        </w:tc>
      </w:tr>
      <w:tr w:rsidR="009E1E01" w:rsidRPr="002128E5" w14:paraId="39CA9F82" w14:textId="77777777" w:rsidTr="008E01F9">
        <w:tc>
          <w:tcPr>
            <w:tcW w:w="1940" w:type="dxa"/>
            <w:shd w:val="clear" w:color="auto" w:fill="auto"/>
          </w:tcPr>
          <w:p w14:paraId="0353B409" w14:textId="77777777" w:rsidR="009E1E01" w:rsidRPr="002128E5" w:rsidRDefault="009E1E01" w:rsidP="008E01F9">
            <w:pPr>
              <w:rPr>
                <w:rFonts w:ascii="Calibri" w:hAnsi="Calibri" w:cs="Calibri"/>
                <w:bCs/>
                <w:szCs w:val="22"/>
                <w:lang w:val="cy-GB" w:eastAsia="en-GB"/>
              </w:rPr>
            </w:pPr>
            <w:r w:rsidRPr="002128E5">
              <w:rPr>
                <w:rFonts w:ascii="Calibri" w:hAnsi="Calibri" w:cs="Calibri"/>
                <w:bCs/>
                <w:szCs w:val="22"/>
                <w:lang w:val="cy-GB" w:eastAsia="en-GB"/>
              </w:rPr>
              <w:t>£525.00</w:t>
            </w:r>
          </w:p>
        </w:tc>
        <w:tc>
          <w:tcPr>
            <w:tcW w:w="8329" w:type="dxa"/>
            <w:shd w:val="clear" w:color="auto" w:fill="auto"/>
          </w:tcPr>
          <w:p w14:paraId="3D2E71A5" w14:textId="77777777" w:rsidR="009E1E01" w:rsidRPr="002128E5" w:rsidRDefault="009E1E01" w:rsidP="009412C2">
            <w:pPr>
              <w:rPr>
                <w:rFonts w:ascii="Calibri" w:hAnsi="Calibri" w:cs="Calibri"/>
                <w:bCs/>
                <w:szCs w:val="22"/>
                <w:lang w:val="cy-GB" w:eastAsia="en-GB"/>
              </w:rPr>
            </w:pPr>
            <w:r w:rsidRPr="002128E5">
              <w:rPr>
                <w:rFonts w:ascii="Calibri" w:hAnsi="Calibri" w:cs="Calibri"/>
                <w:bCs/>
                <w:szCs w:val="22"/>
                <w:lang w:val="cy-GB" w:eastAsia="en-GB"/>
              </w:rPr>
              <w:t>C</w:t>
            </w:r>
            <w:r w:rsidR="009412C2">
              <w:rPr>
                <w:rFonts w:ascii="Calibri" w:hAnsi="Calibri" w:cs="Calibri"/>
                <w:bCs/>
                <w:szCs w:val="22"/>
                <w:lang w:val="cy-GB" w:eastAsia="en-GB"/>
              </w:rPr>
              <w:t>adw Bedd</w:t>
            </w:r>
            <w:r w:rsidRPr="002128E5">
              <w:rPr>
                <w:rFonts w:ascii="Calibri" w:hAnsi="Calibri" w:cs="Calibri"/>
                <w:bCs/>
                <w:szCs w:val="22"/>
                <w:lang w:val="cy-GB" w:eastAsia="en-GB"/>
              </w:rPr>
              <w:t xml:space="preserve"> </w:t>
            </w:r>
          </w:p>
        </w:tc>
      </w:tr>
    </w:tbl>
    <w:p w14:paraId="2D562388" w14:textId="77777777" w:rsidR="00B46278" w:rsidRPr="002167A5" w:rsidRDefault="00B46278" w:rsidP="00B46278">
      <w:pPr>
        <w:ind w:left="720"/>
        <w:rPr>
          <w:rFonts w:ascii="Calibri" w:hAnsi="Calibri" w:cs="Calibri"/>
          <w:b/>
          <w:szCs w:val="22"/>
        </w:rPr>
      </w:pPr>
    </w:p>
    <w:p w14:paraId="5C9DE20F" w14:textId="77777777"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 xml:space="preserve">UNRHYW FATER ARALL </w:t>
      </w:r>
    </w:p>
    <w:p w14:paraId="2FF6487F" w14:textId="77777777" w:rsidR="009E1E01" w:rsidRDefault="009E1E01" w:rsidP="00B46278">
      <w:pPr>
        <w:numPr>
          <w:ilvl w:val="0"/>
          <w:numId w:val="22"/>
        </w:numPr>
        <w:jc w:val="both"/>
        <w:rPr>
          <w:rFonts w:ascii="Calibri" w:hAnsi="Calibri" w:cs="Calibri"/>
          <w:b/>
          <w:szCs w:val="22"/>
          <w:lang w:val="cy-GB"/>
        </w:rPr>
      </w:pPr>
      <w:r>
        <w:rPr>
          <w:rFonts w:ascii="Calibri" w:hAnsi="Calibri" w:cs="Calibri"/>
          <w:b/>
          <w:szCs w:val="22"/>
          <w:lang w:val="cy-GB"/>
        </w:rPr>
        <w:t>Bws 19</w:t>
      </w:r>
    </w:p>
    <w:p w14:paraId="1647EAF5" w14:textId="77777777" w:rsidR="00D968BD" w:rsidRPr="00D968BD" w:rsidRDefault="00C23179" w:rsidP="00D968BD">
      <w:pPr>
        <w:ind w:left="1080"/>
        <w:jc w:val="both"/>
        <w:rPr>
          <w:rFonts w:ascii="Calibri" w:hAnsi="Calibri" w:cs="Calibri"/>
          <w:szCs w:val="22"/>
          <w:lang w:val="cy-GB"/>
        </w:rPr>
      </w:pPr>
      <w:r>
        <w:rPr>
          <w:rFonts w:ascii="Calibri" w:hAnsi="Calibri" w:cs="Calibri"/>
          <w:szCs w:val="22"/>
          <w:lang w:val="cy-GB" w:eastAsia="en-GB"/>
        </w:rPr>
        <w:t>Hysbysodd Cledwyn Griffiths bod o wedi derbyn cwyn ynglŷn â’r bws 7.45yb o Tal y Bont i Landudno, a bod o heb droi fyny ambell waith.  Cytunodd y clerc i wneud ymholiadau i sicrhau bod yr amseroedd cywir yn cael ei hysbysebu.</w:t>
      </w:r>
    </w:p>
    <w:p w14:paraId="600D8308" w14:textId="77777777" w:rsidR="00D968BD" w:rsidRDefault="00D968BD" w:rsidP="00D968BD">
      <w:pPr>
        <w:ind w:left="1080"/>
        <w:jc w:val="both"/>
        <w:rPr>
          <w:rFonts w:ascii="Calibri" w:hAnsi="Calibri" w:cs="Calibri"/>
          <w:b/>
          <w:szCs w:val="22"/>
          <w:lang w:val="cy-GB"/>
        </w:rPr>
      </w:pPr>
    </w:p>
    <w:p w14:paraId="0168B56F" w14:textId="77777777" w:rsidR="009E1E01" w:rsidRDefault="009E1E01" w:rsidP="00B46278">
      <w:pPr>
        <w:numPr>
          <w:ilvl w:val="0"/>
          <w:numId w:val="22"/>
        </w:numPr>
        <w:jc w:val="both"/>
        <w:rPr>
          <w:rFonts w:ascii="Calibri" w:hAnsi="Calibri" w:cs="Calibri"/>
          <w:b/>
          <w:szCs w:val="22"/>
          <w:lang w:val="cy-GB"/>
        </w:rPr>
      </w:pPr>
      <w:r>
        <w:rPr>
          <w:rFonts w:ascii="Calibri" w:hAnsi="Calibri" w:cs="Calibri"/>
          <w:b/>
          <w:szCs w:val="22"/>
          <w:lang w:val="cy-GB"/>
        </w:rPr>
        <w:t>Afon Dulyn</w:t>
      </w:r>
    </w:p>
    <w:p w14:paraId="2905098A" w14:textId="77777777" w:rsidR="00D968BD" w:rsidRPr="00D968BD" w:rsidRDefault="00DC2810" w:rsidP="00D968BD">
      <w:pPr>
        <w:ind w:left="1080"/>
        <w:jc w:val="both"/>
        <w:rPr>
          <w:rFonts w:ascii="Calibri" w:hAnsi="Calibri" w:cs="Calibri"/>
          <w:szCs w:val="22"/>
          <w:lang w:val="cy-GB"/>
        </w:rPr>
      </w:pPr>
      <w:r>
        <w:rPr>
          <w:rFonts w:ascii="Calibri" w:hAnsi="Calibri" w:cs="Calibri"/>
          <w:szCs w:val="22"/>
          <w:lang w:val="cy-GB" w:eastAsia="en-GB"/>
        </w:rPr>
        <w:t>Hysbysodd Cledwyn Griffiths bod yr afon wedi dod drosodd i’r parc yn Hendy a’r llwybr i’r gwaith carthffosiaeth ar ôl y glaw mawr diwethaf, gofynnodd a oedd gan RWE unrhyw gyfrifoldeb dros yr afon gan eu bod yn rhyddhau dŵ</w:t>
      </w:r>
      <w:r w:rsidR="007647FC">
        <w:rPr>
          <w:rFonts w:ascii="Calibri" w:hAnsi="Calibri" w:cs="Calibri"/>
          <w:szCs w:val="22"/>
          <w:lang w:val="cy-GB" w:eastAsia="en-GB"/>
        </w:rPr>
        <w:t>r o coedty. Cy</w:t>
      </w:r>
      <w:r>
        <w:rPr>
          <w:rFonts w:ascii="Calibri" w:hAnsi="Calibri" w:cs="Calibri"/>
          <w:szCs w:val="22"/>
          <w:lang w:val="cy-GB" w:eastAsia="en-GB"/>
        </w:rPr>
        <w:t>tunodd Eryl Roberts i wneud ymholiadau hefo Dave Bevan.</w:t>
      </w:r>
    </w:p>
    <w:p w14:paraId="414BBF09" w14:textId="77777777" w:rsidR="00D968BD" w:rsidRPr="00D968BD" w:rsidRDefault="00D968BD" w:rsidP="00D968BD">
      <w:pPr>
        <w:ind w:left="1080"/>
        <w:jc w:val="both"/>
        <w:rPr>
          <w:rFonts w:ascii="Calibri" w:hAnsi="Calibri" w:cs="Calibri"/>
          <w:szCs w:val="22"/>
          <w:lang w:val="cy-GB"/>
        </w:rPr>
      </w:pPr>
    </w:p>
    <w:p w14:paraId="11ECA1B0" w14:textId="77777777" w:rsidR="00D968BD" w:rsidRPr="00D968BD" w:rsidRDefault="00DC2810" w:rsidP="00D968BD">
      <w:pPr>
        <w:ind w:left="1080"/>
        <w:jc w:val="both"/>
        <w:rPr>
          <w:rFonts w:ascii="Calibri" w:hAnsi="Calibri" w:cs="Calibri"/>
          <w:szCs w:val="22"/>
          <w:lang w:val="cy-GB"/>
        </w:rPr>
      </w:pPr>
      <w:r>
        <w:rPr>
          <w:rFonts w:ascii="Calibri" w:hAnsi="Calibri" w:cs="Calibri"/>
          <w:szCs w:val="22"/>
          <w:lang w:val="cy-GB" w:eastAsia="en-GB"/>
        </w:rPr>
        <w:t>Wrth drafod y mater cododd Jimmy Logan fod yr Afon Roe wedi codi’n uchel iawn hefyd yn ystod yr un cyfnod a bod angen giât yn yr afon i stopio’r dŵr rhag llifo lawr y pentref.  Cytunodd y clerc i gysylltu â swyddog llifogydd CBSC er mwyn trafod y mater ymhellach.</w:t>
      </w:r>
    </w:p>
    <w:p w14:paraId="3E039DD3" w14:textId="77777777" w:rsidR="00D968BD" w:rsidRDefault="00D968BD" w:rsidP="00D968BD">
      <w:pPr>
        <w:ind w:left="1080"/>
        <w:jc w:val="both"/>
        <w:rPr>
          <w:rFonts w:ascii="Calibri" w:hAnsi="Calibri" w:cs="Calibri"/>
          <w:b/>
          <w:szCs w:val="22"/>
          <w:lang w:val="cy-GB"/>
        </w:rPr>
      </w:pPr>
    </w:p>
    <w:p w14:paraId="2BCA8D08" w14:textId="77777777" w:rsidR="009E1E01" w:rsidRDefault="009E1E01" w:rsidP="00B46278">
      <w:pPr>
        <w:numPr>
          <w:ilvl w:val="0"/>
          <w:numId w:val="22"/>
        </w:numPr>
        <w:jc w:val="both"/>
        <w:rPr>
          <w:rFonts w:ascii="Calibri" w:hAnsi="Calibri" w:cs="Calibri"/>
          <w:b/>
          <w:szCs w:val="22"/>
          <w:lang w:val="cy-GB"/>
        </w:rPr>
      </w:pPr>
      <w:r>
        <w:rPr>
          <w:rFonts w:ascii="Calibri" w:hAnsi="Calibri" w:cs="Calibri"/>
          <w:b/>
          <w:szCs w:val="22"/>
          <w:lang w:val="cy-GB"/>
        </w:rPr>
        <w:t>Wal Cerrig Hendy</w:t>
      </w:r>
    </w:p>
    <w:p w14:paraId="14913C88" w14:textId="77777777" w:rsidR="00D968BD" w:rsidRPr="00D968BD" w:rsidRDefault="00D968BD" w:rsidP="00D968BD">
      <w:pPr>
        <w:ind w:left="1080"/>
        <w:jc w:val="both"/>
        <w:rPr>
          <w:rFonts w:ascii="Calibri" w:hAnsi="Calibri" w:cs="Calibri"/>
          <w:szCs w:val="22"/>
          <w:lang w:val="cy-GB"/>
        </w:rPr>
      </w:pPr>
      <w:r w:rsidRPr="00D968BD">
        <w:rPr>
          <w:rFonts w:ascii="Calibri" w:hAnsi="Calibri" w:cs="Calibri"/>
          <w:szCs w:val="22"/>
          <w:lang w:val="cy-GB"/>
        </w:rPr>
        <w:t>Hysbyswyd bod cerrig yn rhydd eto yn</w:t>
      </w:r>
      <w:r w:rsidR="00CB0357">
        <w:rPr>
          <w:rFonts w:ascii="Calibri" w:hAnsi="Calibri" w:cs="Calibri"/>
          <w:szCs w:val="22"/>
          <w:lang w:val="cy-GB"/>
        </w:rPr>
        <w:t xml:space="preserve"> y wal, cytunodd y clerc i gysyl</w:t>
      </w:r>
      <w:r w:rsidRPr="00D968BD">
        <w:rPr>
          <w:rFonts w:ascii="Calibri" w:hAnsi="Calibri" w:cs="Calibri"/>
          <w:szCs w:val="22"/>
          <w:lang w:val="cy-GB"/>
        </w:rPr>
        <w:t>l</w:t>
      </w:r>
      <w:r w:rsidR="00CB0357">
        <w:rPr>
          <w:rFonts w:ascii="Calibri" w:hAnsi="Calibri" w:cs="Calibri"/>
          <w:szCs w:val="22"/>
          <w:lang w:val="cy-GB"/>
        </w:rPr>
        <w:t>t</w:t>
      </w:r>
      <w:r w:rsidRPr="00D968BD">
        <w:rPr>
          <w:rFonts w:ascii="Calibri" w:hAnsi="Calibri" w:cs="Calibri"/>
          <w:szCs w:val="22"/>
          <w:lang w:val="cy-GB"/>
        </w:rPr>
        <w:t xml:space="preserve">u a CBSC. </w:t>
      </w:r>
    </w:p>
    <w:p w14:paraId="22CBF1F8" w14:textId="77777777" w:rsidR="00D968BD" w:rsidRDefault="00D968BD" w:rsidP="00D968BD">
      <w:pPr>
        <w:ind w:left="1080"/>
        <w:jc w:val="both"/>
        <w:rPr>
          <w:rFonts w:ascii="Calibri" w:hAnsi="Calibri" w:cs="Calibri"/>
          <w:b/>
          <w:szCs w:val="22"/>
          <w:lang w:val="cy-GB"/>
        </w:rPr>
      </w:pPr>
    </w:p>
    <w:p w14:paraId="050E724B" w14:textId="77777777" w:rsidR="009E1E01" w:rsidRDefault="009E1E01" w:rsidP="00B46278">
      <w:pPr>
        <w:numPr>
          <w:ilvl w:val="0"/>
          <w:numId w:val="22"/>
        </w:numPr>
        <w:jc w:val="both"/>
        <w:rPr>
          <w:rFonts w:ascii="Calibri" w:hAnsi="Calibri" w:cs="Calibri"/>
          <w:b/>
          <w:szCs w:val="22"/>
          <w:lang w:val="cy-GB"/>
        </w:rPr>
      </w:pPr>
      <w:r>
        <w:rPr>
          <w:rFonts w:ascii="Calibri" w:hAnsi="Calibri" w:cs="Calibri"/>
          <w:b/>
          <w:szCs w:val="22"/>
          <w:lang w:val="cy-GB"/>
        </w:rPr>
        <w:t>Palmant o Blaenddol</w:t>
      </w:r>
      <w:r w:rsidR="008825CC">
        <w:rPr>
          <w:rFonts w:ascii="Calibri" w:hAnsi="Calibri" w:cs="Calibri"/>
          <w:b/>
          <w:szCs w:val="22"/>
          <w:lang w:val="cy-GB"/>
        </w:rPr>
        <w:t xml:space="preserve"> </w:t>
      </w:r>
      <w:r>
        <w:rPr>
          <w:rFonts w:ascii="Calibri" w:hAnsi="Calibri" w:cs="Calibri"/>
          <w:b/>
          <w:szCs w:val="22"/>
          <w:lang w:val="cy-GB"/>
        </w:rPr>
        <w:t>i Castell</w:t>
      </w:r>
    </w:p>
    <w:p w14:paraId="16434765" w14:textId="77777777" w:rsidR="00D968BD" w:rsidRPr="00D968BD" w:rsidRDefault="00DC2810" w:rsidP="00D968BD">
      <w:pPr>
        <w:ind w:left="1080"/>
        <w:jc w:val="both"/>
        <w:rPr>
          <w:rFonts w:ascii="Calibri" w:hAnsi="Calibri" w:cs="Calibri"/>
          <w:szCs w:val="22"/>
          <w:lang w:val="cy-GB"/>
        </w:rPr>
      </w:pPr>
      <w:r>
        <w:rPr>
          <w:rFonts w:ascii="Calibri" w:hAnsi="Calibri" w:cs="Calibri"/>
          <w:szCs w:val="22"/>
          <w:lang w:val="cy-GB" w:eastAsia="en-GB"/>
        </w:rPr>
        <w:t>Hysbyswyd bod angen torri'r clawdd unwaith eto, cytunodd y clerc i gysylltu CBSC.</w:t>
      </w:r>
    </w:p>
    <w:p w14:paraId="2E169E3F" w14:textId="77777777" w:rsidR="00D968BD" w:rsidRDefault="00D968BD" w:rsidP="00D968BD">
      <w:pPr>
        <w:ind w:left="1080"/>
        <w:jc w:val="both"/>
        <w:rPr>
          <w:rFonts w:ascii="Calibri" w:hAnsi="Calibri" w:cs="Calibri"/>
          <w:b/>
          <w:szCs w:val="22"/>
          <w:lang w:val="cy-GB"/>
        </w:rPr>
      </w:pPr>
    </w:p>
    <w:p w14:paraId="34C1A556" w14:textId="77777777" w:rsidR="00D968BD" w:rsidRDefault="008B7199" w:rsidP="00B46278">
      <w:pPr>
        <w:numPr>
          <w:ilvl w:val="0"/>
          <w:numId w:val="22"/>
        </w:numPr>
        <w:jc w:val="both"/>
        <w:rPr>
          <w:rFonts w:ascii="Calibri" w:hAnsi="Calibri" w:cs="Calibri"/>
          <w:b/>
          <w:szCs w:val="22"/>
          <w:lang w:val="cy-GB"/>
        </w:rPr>
      </w:pPr>
      <w:r>
        <w:rPr>
          <w:rFonts w:ascii="Calibri" w:hAnsi="Calibri" w:cs="Calibri"/>
          <w:b/>
          <w:szCs w:val="22"/>
          <w:lang w:val="cy-GB"/>
        </w:rPr>
        <w:t>XXXXXXXX</w:t>
      </w:r>
      <w:r w:rsidR="00D968BD">
        <w:rPr>
          <w:rFonts w:ascii="Calibri" w:hAnsi="Calibri" w:cs="Calibri"/>
          <w:b/>
          <w:szCs w:val="22"/>
          <w:lang w:val="cy-GB"/>
        </w:rPr>
        <w:t xml:space="preserve"> </w:t>
      </w:r>
    </w:p>
    <w:p w14:paraId="03F0B4E7" w14:textId="77777777" w:rsidR="00D968BD" w:rsidRPr="005D64C2" w:rsidRDefault="00DC2810" w:rsidP="00D968BD">
      <w:pPr>
        <w:ind w:left="1080"/>
        <w:jc w:val="both"/>
        <w:rPr>
          <w:rFonts w:ascii="Calibri" w:hAnsi="Calibri" w:cs="Calibri"/>
          <w:szCs w:val="22"/>
          <w:lang w:val="cy-GB"/>
        </w:rPr>
      </w:pPr>
      <w:r>
        <w:rPr>
          <w:rFonts w:ascii="Calibri" w:hAnsi="Calibri" w:cs="Calibri"/>
          <w:szCs w:val="22"/>
          <w:lang w:val="cy-GB" w:eastAsia="en-GB"/>
        </w:rPr>
        <w:t xml:space="preserve">Gofynnodd Gwynfor Evans os oedd cais cynllunio wedi dod i law gan </w:t>
      </w:r>
      <w:r w:rsidR="008B7199">
        <w:rPr>
          <w:rFonts w:ascii="Calibri" w:hAnsi="Calibri" w:cs="Calibri"/>
          <w:szCs w:val="22"/>
          <w:lang w:val="cy-GB" w:eastAsia="en-GB"/>
        </w:rPr>
        <w:t>XXXXXXXX</w:t>
      </w:r>
      <w:r>
        <w:rPr>
          <w:rFonts w:ascii="Calibri" w:hAnsi="Calibri" w:cs="Calibri"/>
          <w:szCs w:val="22"/>
          <w:lang w:val="cy-GB" w:eastAsia="en-GB"/>
        </w:rPr>
        <w:t xml:space="preserve"> am y busnes roeddynt yn rhedeg yno gan eu bod wedi dechrau codi ar bobl yn ymweld â’r anifeiliaid.  Cytunwyd cadw llygaid ar y sefyllfa.</w:t>
      </w:r>
    </w:p>
    <w:p w14:paraId="4458C188" w14:textId="77777777" w:rsidR="00D968BD" w:rsidRDefault="00D968BD" w:rsidP="00D968BD">
      <w:pPr>
        <w:ind w:left="1080"/>
        <w:jc w:val="both"/>
        <w:rPr>
          <w:rFonts w:ascii="Calibri" w:hAnsi="Calibri" w:cs="Calibri"/>
          <w:b/>
          <w:szCs w:val="22"/>
          <w:lang w:val="cy-GB"/>
        </w:rPr>
      </w:pPr>
    </w:p>
    <w:p w14:paraId="1C05606A" w14:textId="77777777" w:rsidR="009E1E01" w:rsidRDefault="008B7199" w:rsidP="00B46278">
      <w:pPr>
        <w:numPr>
          <w:ilvl w:val="0"/>
          <w:numId w:val="22"/>
        </w:numPr>
        <w:jc w:val="both"/>
        <w:rPr>
          <w:rFonts w:ascii="Calibri" w:hAnsi="Calibri" w:cs="Calibri"/>
          <w:b/>
          <w:szCs w:val="22"/>
          <w:lang w:val="cy-GB"/>
        </w:rPr>
      </w:pPr>
      <w:r>
        <w:rPr>
          <w:rFonts w:ascii="Calibri" w:hAnsi="Calibri" w:cs="Calibri"/>
          <w:b/>
          <w:szCs w:val="22"/>
          <w:lang w:val="cy-GB"/>
        </w:rPr>
        <w:t>XXX XXXXXX</w:t>
      </w:r>
    </w:p>
    <w:p w14:paraId="15508C77" w14:textId="77777777" w:rsidR="009E1E01" w:rsidRPr="00D968BD" w:rsidRDefault="00DC2810" w:rsidP="00D968BD">
      <w:pPr>
        <w:ind w:left="1080"/>
        <w:jc w:val="both"/>
        <w:rPr>
          <w:rFonts w:ascii="Calibri" w:hAnsi="Calibri" w:cs="Calibri"/>
          <w:szCs w:val="22"/>
          <w:lang w:val="cy-GB"/>
        </w:rPr>
      </w:pPr>
      <w:r>
        <w:rPr>
          <w:rFonts w:ascii="Calibri" w:hAnsi="Calibri" w:cs="Calibri"/>
          <w:szCs w:val="22"/>
          <w:lang w:val="cy-GB" w:eastAsia="en-GB"/>
        </w:rPr>
        <w:t xml:space="preserve">Gofynnodd Gwynfor Evans os oedd cais cynllunio wedi dod i law am gyfer </w:t>
      </w:r>
      <w:r w:rsidR="008B7199">
        <w:rPr>
          <w:rFonts w:ascii="Calibri" w:hAnsi="Calibri" w:cs="Calibri"/>
          <w:szCs w:val="22"/>
          <w:lang w:val="cy-GB" w:eastAsia="en-GB"/>
        </w:rPr>
        <w:t>XXX XXXXXX</w:t>
      </w:r>
      <w:r>
        <w:rPr>
          <w:rFonts w:ascii="Calibri" w:hAnsi="Calibri" w:cs="Calibri"/>
          <w:szCs w:val="22"/>
          <w:lang w:val="cy-GB" w:eastAsia="en-GB"/>
        </w:rPr>
        <w:t>, cadarnhaodd y clerc ei bod hi heb dderbyn cais hyd yn hyn, cytunwyd cadw llygaid ar y sefyllfa.</w:t>
      </w:r>
    </w:p>
    <w:p w14:paraId="4E296F6C" w14:textId="77777777" w:rsidR="00D968BD" w:rsidRDefault="00D968BD" w:rsidP="00B46278">
      <w:pPr>
        <w:jc w:val="center"/>
        <w:rPr>
          <w:rFonts w:ascii="Calibri" w:hAnsi="Calibri" w:cs="Calibri"/>
          <w:b/>
          <w:szCs w:val="22"/>
          <w:lang w:val="cy-GB" w:eastAsia="en-GB"/>
        </w:rPr>
      </w:pPr>
    </w:p>
    <w:p w14:paraId="26A452EF" w14:textId="77777777" w:rsidR="00B46278" w:rsidRPr="002167A5" w:rsidRDefault="00B46278" w:rsidP="005D64C2">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D968BD">
        <w:rPr>
          <w:rFonts w:ascii="Calibri" w:hAnsi="Calibri" w:cs="Calibri"/>
          <w:b/>
          <w:szCs w:val="22"/>
          <w:lang w:val="cy-GB"/>
        </w:rPr>
        <w:t>8.45</w:t>
      </w:r>
      <w:r w:rsidRPr="002167A5">
        <w:rPr>
          <w:rFonts w:ascii="Calibri" w:hAnsi="Calibri" w:cs="Calibri"/>
          <w:b/>
          <w:szCs w:val="22"/>
          <w:lang w:val="cy-GB"/>
        </w:rPr>
        <w:t>yh, cynhelir y cyfarfod nesaf Nos Lun 2</w:t>
      </w:r>
      <w:r w:rsidR="00D968BD">
        <w:rPr>
          <w:rFonts w:ascii="Calibri" w:hAnsi="Calibri" w:cs="Calibri"/>
          <w:b/>
          <w:szCs w:val="22"/>
          <w:lang w:val="cy-GB"/>
        </w:rPr>
        <w:t>6</w:t>
      </w:r>
      <w:r w:rsidRPr="002167A5">
        <w:rPr>
          <w:rFonts w:ascii="Calibri" w:hAnsi="Calibri" w:cs="Calibri"/>
          <w:b/>
          <w:szCs w:val="22"/>
          <w:lang w:val="cy-GB"/>
        </w:rPr>
        <w:t xml:space="preserve">ain o </w:t>
      </w:r>
      <w:r w:rsidR="00D968BD">
        <w:rPr>
          <w:rFonts w:ascii="Calibri" w:hAnsi="Calibri" w:cs="Calibri"/>
          <w:b/>
          <w:szCs w:val="22"/>
          <w:lang w:val="cy-GB"/>
        </w:rPr>
        <w:t>Hydref</w:t>
      </w:r>
      <w:r w:rsidRPr="002167A5">
        <w:rPr>
          <w:rFonts w:ascii="Calibri" w:hAnsi="Calibri" w:cs="Calibri"/>
          <w:b/>
          <w:szCs w:val="22"/>
          <w:lang w:val="cy-GB"/>
        </w:rPr>
        <w:t xml:space="preserve"> am 7.30yh.</w:t>
      </w:r>
    </w:p>
    <w:p w14:paraId="090E665B" w14:textId="77777777" w:rsidR="001200AD" w:rsidRPr="001200AD" w:rsidRDefault="001200AD" w:rsidP="001200AD">
      <w:pPr>
        <w:ind w:left="720"/>
        <w:rPr>
          <w:rFonts w:ascii="Calibri" w:hAnsi="Calibri" w:cs="Calibri"/>
          <w:b/>
          <w:szCs w:val="22"/>
        </w:rPr>
      </w:pPr>
    </w:p>
    <w:p w14:paraId="08796822" w14:textId="77777777" w:rsidR="004373BF" w:rsidRDefault="004373BF" w:rsidP="00EE5B38">
      <w:pPr>
        <w:rPr>
          <w:rFonts w:ascii="Calibri" w:hAnsi="Calibri" w:cs="Calibri"/>
          <w:szCs w:val="22"/>
          <w:lang w:val="cy-GB"/>
        </w:rPr>
      </w:pPr>
    </w:p>
    <w:p w14:paraId="349CA73C" w14:textId="77777777" w:rsidR="002668E0" w:rsidRPr="002167A5" w:rsidRDefault="002668E0" w:rsidP="002668E0">
      <w:pPr>
        <w:numPr>
          <w:ilvl w:val="0"/>
          <w:numId w:val="28"/>
        </w:numPr>
        <w:rPr>
          <w:rFonts w:ascii="Calibri" w:hAnsi="Calibri" w:cs="Calibri"/>
          <w:b/>
          <w:szCs w:val="22"/>
        </w:rPr>
      </w:pPr>
      <w:r>
        <w:rPr>
          <w:rFonts w:ascii="Calibri" w:hAnsi="Calibri" w:cs="Calibri"/>
          <w:b/>
          <w:szCs w:val="22"/>
        </w:rPr>
        <w:t>MINUTES</w:t>
      </w:r>
    </w:p>
    <w:p w14:paraId="78C87C30" w14:textId="77777777" w:rsidR="002668E0" w:rsidRDefault="002668E0" w:rsidP="002668E0">
      <w:pPr>
        <w:ind w:left="720"/>
        <w:rPr>
          <w:rFonts w:ascii="Calibri" w:hAnsi="Calibri" w:cs="Calibri"/>
          <w:szCs w:val="22"/>
          <w:lang w:val="cy-GB" w:eastAsia="en-GB"/>
        </w:rPr>
      </w:pPr>
      <w:r>
        <w:rPr>
          <w:rFonts w:ascii="Calibri" w:hAnsi="Calibri" w:cs="Calibri"/>
          <w:szCs w:val="22"/>
          <w:lang w:val="cy-GB" w:eastAsia="en-GB"/>
        </w:rPr>
        <w:t xml:space="preserve">The minutes from the previous meeting were agreed as an accurate record. </w:t>
      </w:r>
    </w:p>
    <w:p w14:paraId="3E514402" w14:textId="77777777" w:rsidR="002668E0" w:rsidRPr="002167A5" w:rsidRDefault="002668E0" w:rsidP="002668E0">
      <w:pPr>
        <w:ind w:left="720"/>
        <w:rPr>
          <w:rFonts w:ascii="Calibri" w:hAnsi="Calibri" w:cs="Calibri"/>
          <w:b/>
          <w:szCs w:val="22"/>
        </w:rPr>
      </w:pPr>
    </w:p>
    <w:p w14:paraId="4EAAE342" w14:textId="77777777" w:rsidR="002668E0" w:rsidRPr="008B7199" w:rsidRDefault="002668E0" w:rsidP="002668E0">
      <w:pPr>
        <w:numPr>
          <w:ilvl w:val="0"/>
          <w:numId w:val="28"/>
        </w:numPr>
        <w:rPr>
          <w:rFonts w:ascii="Calibri" w:hAnsi="Calibri" w:cs="Calibri"/>
          <w:b/>
          <w:szCs w:val="22"/>
        </w:rPr>
      </w:pPr>
      <w:r w:rsidRPr="008B7199">
        <w:rPr>
          <w:rFonts w:ascii="Calibri" w:hAnsi="Calibri" w:cs="Calibri"/>
          <w:b/>
          <w:szCs w:val="22"/>
        </w:rPr>
        <w:t xml:space="preserve"> MATTERS ARISING </w:t>
      </w:r>
    </w:p>
    <w:p w14:paraId="0CDD2F59" w14:textId="77777777" w:rsidR="002668E0" w:rsidRPr="008B7199" w:rsidRDefault="002668E0"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 xml:space="preserve">Land -  Buarth Newydd </w:t>
      </w:r>
    </w:p>
    <w:p w14:paraId="1C6E310A" w14:textId="77777777" w:rsidR="002668E0" w:rsidRPr="008B7199" w:rsidRDefault="002668E0"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she hadn’t </w:t>
      </w:r>
      <w:r w:rsidR="009412C2" w:rsidRPr="008B7199">
        <w:rPr>
          <w:rFonts w:ascii="Calibri" w:hAnsi="Calibri" w:cs="Calibri"/>
          <w:szCs w:val="22"/>
          <w:lang w:eastAsia="en-GB"/>
        </w:rPr>
        <w:t>received</w:t>
      </w:r>
      <w:r w:rsidRPr="008B7199">
        <w:rPr>
          <w:rFonts w:ascii="Calibri" w:hAnsi="Calibri" w:cs="Calibri"/>
          <w:szCs w:val="22"/>
          <w:lang w:eastAsia="en-GB"/>
        </w:rPr>
        <w:t xml:space="preserve"> the rent money this year following the </w:t>
      </w:r>
      <w:r w:rsidR="009412C2" w:rsidRPr="008B7199">
        <w:rPr>
          <w:rFonts w:ascii="Calibri" w:hAnsi="Calibri" w:cs="Calibri"/>
          <w:szCs w:val="22"/>
          <w:lang w:eastAsia="en-GB"/>
        </w:rPr>
        <w:t>passing</w:t>
      </w:r>
      <w:r w:rsidRPr="008B7199">
        <w:rPr>
          <w:rFonts w:ascii="Calibri" w:hAnsi="Calibri" w:cs="Calibri"/>
          <w:szCs w:val="22"/>
          <w:lang w:eastAsia="en-GB"/>
        </w:rPr>
        <w:t xml:space="preserve"> of XXXXXXX XXXXXXX, the committee agreed the clerk should write to the family to ask if they plan to continue renting the land. </w:t>
      </w:r>
    </w:p>
    <w:p w14:paraId="4A5C1FF4" w14:textId="77777777" w:rsidR="002668E0" w:rsidRPr="008B7199" w:rsidRDefault="002668E0" w:rsidP="002668E0">
      <w:pPr>
        <w:autoSpaceDE w:val="0"/>
        <w:autoSpaceDN w:val="0"/>
        <w:adjustRightInd w:val="0"/>
        <w:ind w:left="1080"/>
        <w:rPr>
          <w:rFonts w:ascii="Calibri" w:hAnsi="Calibri" w:cs="Calibri"/>
          <w:szCs w:val="22"/>
          <w:lang w:eastAsia="en-GB"/>
        </w:rPr>
      </w:pPr>
    </w:p>
    <w:p w14:paraId="4B42ACE1" w14:textId="77777777" w:rsidR="002668E0" w:rsidRPr="008B7199" w:rsidRDefault="009412C2"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Grass</w:t>
      </w:r>
      <w:r w:rsidR="002668E0" w:rsidRPr="008B7199">
        <w:rPr>
          <w:rFonts w:ascii="Calibri" w:hAnsi="Calibri" w:cs="Calibri"/>
          <w:b/>
          <w:szCs w:val="22"/>
          <w:lang w:eastAsia="en-GB"/>
        </w:rPr>
        <w:t xml:space="preserve"> Cutting </w:t>
      </w:r>
    </w:p>
    <w:p w14:paraId="57EF1A64" w14:textId="77777777" w:rsidR="002668E0" w:rsidRPr="008B7199" w:rsidRDefault="002668E0" w:rsidP="000750B7">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The clerk read the response from CCBC in</w:t>
      </w:r>
      <w:r w:rsidR="000750B7" w:rsidRPr="008B7199">
        <w:rPr>
          <w:rFonts w:ascii="Calibri" w:hAnsi="Calibri" w:cs="Calibri"/>
          <w:szCs w:val="22"/>
          <w:lang w:eastAsia="en-GB"/>
        </w:rPr>
        <w:t xml:space="preserve"> </w:t>
      </w:r>
      <w:r w:rsidRPr="008B7199">
        <w:rPr>
          <w:rFonts w:ascii="Calibri" w:hAnsi="Calibri" w:cs="Calibri"/>
          <w:szCs w:val="22"/>
          <w:lang w:eastAsia="en-GB"/>
        </w:rPr>
        <w:t xml:space="preserve">relation to the complaint that they weren’t collecting the grass </w:t>
      </w:r>
      <w:r w:rsidR="000750B7" w:rsidRPr="008B7199">
        <w:rPr>
          <w:rFonts w:ascii="Calibri" w:hAnsi="Calibri" w:cs="Calibri"/>
          <w:szCs w:val="22"/>
          <w:lang w:eastAsia="en-GB"/>
        </w:rPr>
        <w:t xml:space="preserve">cuttings in Hendy and Llanerch, it was noted this was </w:t>
      </w:r>
      <w:r w:rsidRPr="008B7199">
        <w:rPr>
          <w:rFonts w:ascii="Calibri" w:hAnsi="Calibri" w:cs="Calibri"/>
          <w:szCs w:val="22"/>
          <w:lang w:eastAsia="en-GB"/>
        </w:rPr>
        <w:t>part of CCBC financial saving</w:t>
      </w:r>
      <w:r w:rsidR="000750B7" w:rsidRPr="008B7199">
        <w:rPr>
          <w:rFonts w:ascii="Calibri" w:hAnsi="Calibri" w:cs="Calibri"/>
          <w:szCs w:val="22"/>
          <w:lang w:eastAsia="en-GB"/>
        </w:rPr>
        <w:t xml:space="preserve"> plans.  Cledwyn Griffiths </w:t>
      </w:r>
      <w:r w:rsidR="000750B7" w:rsidRPr="008B7199">
        <w:rPr>
          <w:rFonts w:ascii="Calibri" w:hAnsi="Calibri" w:cs="Calibri"/>
          <w:szCs w:val="22"/>
          <w:lang w:eastAsia="en-GB"/>
        </w:rPr>
        <w:lastRenderedPageBreak/>
        <w:t>sug</w:t>
      </w:r>
      <w:r w:rsidR="008B7199" w:rsidRPr="008B7199">
        <w:rPr>
          <w:rFonts w:ascii="Calibri" w:hAnsi="Calibri" w:cs="Calibri"/>
          <w:szCs w:val="22"/>
          <w:lang w:eastAsia="en-GB"/>
        </w:rPr>
        <w:t xml:space="preserve">gested exploring the option to </w:t>
      </w:r>
      <w:r w:rsidR="000750B7" w:rsidRPr="008B7199">
        <w:rPr>
          <w:rFonts w:ascii="Calibri" w:hAnsi="Calibri" w:cs="Calibri"/>
          <w:szCs w:val="22"/>
          <w:lang w:eastAsia="en-GB"/>
        </w:rPr>
        <w:t>replace th</w:t>
      </w:r>
      <w:r w:rsidR="008B7199" w:rsidRPr="008B7199">
        <w:rPr>
          <w:rFonts w:ascii="Calibri" w:hAnsi="Calibri" w:cs="Calibri"/>
          <w:szCs w:val="22"/>
          <w:lang w:eastAsia="en-GB"/>
        </w:rPr>
        <w:t>e</w:t>
      </w:r>
      <w:r w:rsidR="000750B7" w:rsidRPr="008B7199">
        <w:rPr>
          <w:rFonts w:ascii="Calibri" w:hAnsi="Calibri" w:cs="Calibri"/>
          <w:szCs w:val="22"/>
          <w:lang w:eastAsia="en-GB"/>
        </w:rPr>
        <w:t xml:space="preserve"> grassed area in Hendy with a car park which would be a great benefit for the estate and red</w:t>
      </w:r>
      <w:r w:rsidR="008B7199" w:rsidRPr="008B7199">
        <w:rPr>
          <w:rFonts w:ascii="Calibri" w:hAnsi="Calibri" w:cs="Calibri"/>
          <w:szCs w:val="22"/>
          <w:lang w:eastAsia="en-GB"/>
        </w:rPr>
        <w:t xml:space="preserve">uce the parking issues and anti </w:t>
      </w:r>
      <w:r w:rsidR="000750B7" w:rsidRPr="008B7199">
        <w:rPr>
          <w:rFonts w:ascii="Calibri" w:hAnsi="Calibri" w:cs="Calibri"/>
          <w:szCs w:val="22"/>
          <w:lang w:eastAsia="en-GB"/>
        </w:rPr>
        <w:t>social behaviour issues.  The clerk agreed</w:t>
      </w:r>
      <w:r w:rsidR="008B7199" w:rsidRPr="008B7199">
        <w:rPr>
          <w:rFonts w:ascii="Calibri" w:hAnsi="Calibri" w:cs="Calibri"/>
          <w:szCs w:val="22"/>
          <w:lang w:eastAsia="en-GB"/>
        </w:rPr>
        <w:t xml:space="preserve"> to make enquiries </w:t>
      </w:r>
      <w:r w:rsidR="000750B7" w:rsidRPr="008B7199">
        <w:rPr>
          <w:rFonts w:ascii="Calibri" w:hAnsi="Calibri" w:cs="Calibri"/>
          <w:szCs w:val="22"/>
          <w:lang w:eastAsia="en-GB"/>
        </w:rPr>
        <w:t>with CCBC and Cartrefi Conwy again.</w:t>
      </w:r>
    </w:p>
    <w:p w14:paraId="0AD44254" w14:textId="77777777" w:rsidR="002668E0" w:rsidRPr="008B7199" w:rsidRDefault="002668E0" w:rsidP="002668E0">
      <w:pPr>
        <w:autoSpaceDE w:val="0"/>
        <w:autoSpaceDN w:val="0"/>
        <w:adjustRightInd w:val="0"/>
        <w:ind w:left="1080"/>
        <w:rPr>
          <w:rFonts w:ascii="Calibri" w:hAnsi="Calibri" w:cs="Calibri"/>
          <w:szCs w:val="22"/>
          <w:lang w:eastAsia="en-GB"/>
        </w:rPr>
      </w:pPr>
    </w:p>
    <w:p w14:paraId="0C013562" w14:textId="77777777" w:rsidR="002668E0" w:rsidRPr="008B7199" w:rsidRDefault="002668E0"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Rowen</w:t>
      </w:r>
      <w:r w:rsidR="000750B7" w:rsidRPr="008B7199">
        <w:rPr>
          <w:rFonts w:ascii="Calibri" w:hAnsi="Calibri" w:cs="Calibri"/>
          <w:b/>
          <w:szCs w:val="22"/>
          <w:lang w:eastAsia="en-GB"/>
        </w:rPr>
        <w:t xml:space="preserve"> Toilets </w:t>
      </w:r>
      <w:r w:rsidRPr="008B7199">
        <w:rPr>
          <w:rFonts w:ascii="Calibri" w:hAnsi="Calibri" w:cs="Calibri"/>
          <w:b/>
          <w:szCs w:val="22"/>
          <w:lang w:eastAsia="en-GB"/>
        </w:rPr>
        <w:t xml:space="preserve"> </w:t>
      </w:r>
    </w:p>
    <w:p w14:paraId="2569B22A" w14:textId="77777777" w:rsidR="002668E0" w:rsidRPr="008B7199" w:rsidRDefault="000750B7"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the toilets hadn’t reopened due to repairs work that needed to be completed. </w:t>
      </w:r>
    </w:p>
    <w:p w14:paraId="62E4CC9F" w14:textId="77777777" w:rsidR="000750B7" w:rsidRPr="008B7199" w:rsidRDefault="000750B7" w:rsidP="002668E0">
      <w:pPr>
        <w:autoSpaceDE w:val="0"/>
        <w:autoSpaceDN w:val="0"/>
        <w:adjustRightInd w:val="0"/>
        <w:ind w:left="1080"/>
        <w:rPr>
          <w:rFonts w:ascii="Calibri" w:hAnsi="Calibri" w:cs="Calibri"/>
          <w:szCs w:val="22"/>
          <w:lang w:eastAsia="en-GB"/>
        </w:rPr>
      </w:pPr>
    </w:p>
    <w:p w14:paraId="7E8AE805" w14:textId="77777777" w:rsidR="002668E0" w:rsidRPr="008B7199" w:rsidRDefault="002668E0"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Erw Rhun</w:t>
      </w:r>
      <w:r w:rsidR="000750B7" w:rsidRPr="008B7199">
        <w:rPr>
          <w:rFonts w:ascii="Calibri" w:hAnsi="Calibri" w:cs="Calibri"/>
          <w:b/>
          <w:szCs w:val="22"/>
          <w:lang w:eastAsia="en-GB"/>
        </w:rPr>
        <w:t xml:space="preserve"> </w:t>
      </w:r>
      <w:r w:rsidR="009412C2" w:rsidRPr="008B7199">
        <w:rPr>
          <w:rFonts w:ascii="Calibri" w:hAnsi="Calibri" w:cs="Calibri"/>
          <w:b/>
          <w:szCs w:val="22"/>
          <w:lang w:eastAsia="en-GB"/>
        </w:rPr>
        <w:t>Cemetery</w:t>
      </w:r>
      <w:r w:rsidR="000750B7" w:rsidRPr="008B7199">
        <w:rPr>
          <w:rFonts w:ascii="Calibri" w:hAnsi="Calibri" w:cs="Calibri"/>
          <w:b/>
          <w:szCs w:val="22"/>
          <w:lang w:eastAsia="en-GB"/>
        </w:rPr>
        <w:t xml:space="preserve"> </w:t>
      </w:r>
      <w:r w:rsidRPr="008B7199">
        <w:rPr>
          <w:rFonts w:ascii="Calibri" w:hAnsi="Calibri" w:cs="Calibri"/>
          <w:b/>
          <w:szCs w:val="22"/>
          <w:lang w:eastAsia="en-GB"/>
        </w:rPr>
        <w:t xml:space="preserve"> </w:t>
      </w:r>
    </w:p>
    <w:p w14:paraId="31F3F61D" w14:textId="77777777" w:rsidR="002668E0" w:rsidRPr="008B7199" w:rsidRDefault="000750B7"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that XXXXX XXX X XXXXXXX XXXX would take over </w:t>
      </w:r>
      <w:r w:rsidR="009412C2" w:rsidRPr="008B7199">
        <w:rPr>
          <w:rFonts w:ascii="Calibri" w:hAnsi="Calibri" w:cs="Calibri"/>
          <w:szCs w:val="22"/>
          <w:lang w:eastAsia="en-GB"/>
        </w:rPr>
        <w:t>responsibility</w:t>
      </w:r>
      <w:r w:rsidRPr="008B7199">
        <w:rPr>
          <w:rFonts w:ascii="Calibri" w:hAnsi="Calibri" w:cs="Calibri"/>
          <w:szCs w:val="22"/>
          <w:lang w:eastAsia="en-GB"/>
        </w:rPr>
        <w:t xml:space="preserve"> for grass cutting and maintenance of </w:t>
      </w:r>
      <w:r w:rsidR="009412C2" w:rsidRPr="008B7199">
        <w:rPr>
          <w:rFonts w:ascii="Calibri" w:hAnsi="Calibri" w:cs="Calibri"/>
          <w:szCs w:val="22"/>
          <w:lang w:eastAsia="en-GB"/>
        </w:rPr>
        <w:t>the</w:t>
      </w:r>
      <w:r w:rsidRPr="008B7199">
        <w:rPr>
          <w:rFonts w:ascii="Calibri" w:hAnsi="Calibri" w:cs="Calibri"/>
          <w:szCs w:val="22"/>
          <w:lang w:eastAsia="en-GB"/>
        </w:rPr>
        <w:t xml:space="preserve"> </w:t>
      </w:r>
      <w:r w:rsidR="009412C2" w:rsidRPr="008B7199">
        <w:rPr>
          <w:rFonts w:ascii="Calibri" w:hAnsi="Calibri" w:cs="Calibri"/>
          <w:szCs w:val="22"/>
          <w:lang w:eastAsia="en-GB"/>
        </w:rPr>
        <w:t>cemetery</w:t>
      </w:r>
      <w:r w:rsidRPr="008B7199">
        <w:rPr>
          <w:rFonts w:ascii="Calibri" w:hAnsi="Calibri" w:cs="Calibri"/>
          <w:szCs w:val="22"/>
          <w:lang w:eastAsia="en-GB"/>
        </w:rPr>
        <w:t xml:space="preserve">.  The clerk suggested it might be a good opportunity to agree some additional work </w:t>
      </w:r>
      <w:r w:rsidR="009412C2" w:rsidRPr="008B7199">
        <w:rPr>
          <w:rFonts w:ascii="Calibri" w:hAnsi="Calibri" w:cs="Calibri"/>
          <w:szCs w:val="22"/>
          <w:lang w:eastAsia="en-GB"/>
        </w:rPr>
        <w:t>required</w:t>
      </w:r>
      <w:r w:rsidRPr="008B7199">
        <w:rPr>
          <w:rFonts w:ascii="Calibri" w:hAnsi="Calibri" w:cs="Calibri"/>
          <w:szCs w:val="22"/>
          <w:lang w:eastAsia="en-GB"/>
        </w:rPr>
        <w:t xml:space="preserve"> in</w:t>
      </w:r>
      <w:r w:rsidR="009412C2">
        <w:rPr>
          <w:rFonts w:ascii="Calibri" w:hAnsi="Calibri" w:cs="Calibri"/>
          <w:szCs w:val="22"/>
          <w:lang w:eastAsia="en-GB"/>
        </w:rPr>
        <w:t xml:space="preserve"> </w:t>
      </w:r>
      <w:r w:rsidRPr="008B7199">
        <w:rPr>
          <w:rFonts w:ascii="Calibri" w:hAnsi="Calibri" w:cs="Calibri"/>
          <w:szCs w:val="22"/>
          <w:lang w:eastAsia="en-GB"/>
        </w:rPr>
        <w:t xml:space="preserve">the </w:t>
      </w:r>
      <w:r w:rsidR="009412C2" w:rsidRPr="008B7199">
        <w:rPr>
          <w:rFonts w:ascii="Calibri" w:hAnsi="Calibri" w:cs="Calibri"/>
          <w:szCs w:val="22"/>
          <w:lang w:eastAsia="en-GB"/>
        </w:rPr>
        <w:t>cemetery</w:t>
      </w:r>
      <w:r w:rsidRPr="008B7199">
        <w:rPr>
          <w:rFonts w:ascii="Calibri" w:hAnsi="Calibri" w:cs="Calibri"/>
          <w:szCs w:val="22"/>
          <w:lang w:eastAsia="en-GB"/>
        </w:rPr>
        <w:t xml:space="preserve">, Cledwyn Griffiths and Gwynfor </w:t>
      </w:r>
      <w:r w:rsidR="009412C2">
        <w:rPr>
          <w:rFonts w:ascii="Calibri" w:hAnsi="Calibri" w:cs="Calibri"/>
          <w:szCs w:val="22"/>
          <w:lang w:eastAsia="en-GB"/>
        </w:rPr>
        <w:t>E</w:t>
      </w:r>
      <w:r w:rsidRPr="008B7199">
        <w:rPr>
          <w:rFonts w:ascii="Calibri" w:hAnsi="Calibri" w:cs="Calibri"/>
          <w:szCs w:val="22"/>
          <w:lang w:eastAsia="en-GB"/>
        </w:rPr>
        <w:t>vans</w:t>
      </w:r>
      <w:r w:rsidR="009412C2">
        <w:rPr>
          <w:rFonts w:ascii="Calibri" w:hAnsi="Calibri" w:cs="Calibri"/>
          <w:szCs w:val="22"/>
          <w:lang w:eastAsia="en-GB"/>
        </w:rPr>
        <w:t xml:space="preserve"> </w:t>
      </w:r>
      <w:r w:rsidRPr="008B7199">
        <w:rPr>
          <w:rFonts w:ascii="Calibri" w:hAnsi="Calibri" w:cs="Calibri"/>
          <w:szCs w:val="22"/>
          <w:lang w:eastAsia="en-GB"/>
        </w:rPr>
        <w:t xml:space="preserve">therefore agreed to make the necessary arrangements. </w:t>
      </w:r>
    </w:p>
    <w:p w14:paraId="77357865" w14:textId="77777777" w:rsidR="000750B7" w:rsidRPr="008B7199" w:rsidRDefault="000750B7" w:rsidP="002668E0">
      <w:pPr>
        <w:autoSpaceDE w:val="0"/>
        <w:autoSpaceDN w:val="0"/>
        <w:adjustRightInd w:val="0"/>
        <w:ind w:left="1080"/>
        <w:rPr>
          <w:rFonts w:ascii="Calibri" w:hAnsi="Calibri" w:cs="Calibri"/>
          <w:szCs w:val="22"/>
          <w:lang w:eastAsia="en-GB"/>
        </w:rPr>
      </w:pPr>
    </w:p>
    <w:p w14:paraId="5958ADEE" w14:textId="77777777" w:rsidR="000750B7" w:rsidRPr="008B7199" w:rsidRDefault="000750B7"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The clerk advised that XXXXX XXXXXX had repaired the stone wall.</w:t>
      </w:r>
    </w:p>
    <w:p w14:paraId="3A156B63" w14:textId="77777777" w:rsidR="000750B7" w:rsidRPr="008B7199" w:rsidRDefault="000750B7" w:rsidP="002668E0">
      <w:pPr>
        <w:autoSpaceDE w:val="0"/>
        <w:autoSpaceDN w:val="0"/>
        <w:adjustRightInd w:val="0"/>
        <w:ind w:left="1080"/>
        <w:rPr>
          <w:rFonts w:ascii="Calibri" w:hAnsi="Calibri" w:cs="Calibri"/>
          <w:szCs w:val="22"/>
          <w:lang w:eastAsia="en-GB"/>
        </w:rPr>
      </w:pPr>
    </w:p>
    <w:p w14:paraId="62C58C54" w14:textId="77777777" w:rsidR="002668E0" w:rsidRPr="008B7199" w:rsidRDefault="000750B7" w:rsidP="000750B7">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William Hugh agreed to start the work on the footpaths as soon as possible.</w:t>
      </w:r>
      <w:r w:rsidR="002668E0" w:rsidRPr="008B7199">
        <w:rPr>
          <w:rFonts w:ascii="Calibri" w:hAnsi="Calibri" w:cs="Calibri"/>
          <w:szCs w:val="22"/>
          <w:lang w:eastAsia="en-GB"/>
        </w:rPr>
        <w:t xml:space="preserve"> </w:t>
      </w:r>
    </w:p>
    <w:p w14:paraId="4FA56AC6" w14:textId="77777777" w:rsidR="002668E0" w:rsidRPr="008B7199" w:rsidRDefault="002668E0" w:rsidP="002668E0">
      <w:pPr>
        <w:autoSpaceDE w:val="0"/>
        <w:autoSpaceDN w:val="0"/>
        <w:adjustRightInd w:val="0"/>
        <w:rPr>
          <w:rFonts w:ascii="Calibri" w:hAnsi="Calibri" w:cs="Calibri"/>
          <w:szCs w:val="22"/>
          <w:lang w:eastAsia="en-GB"/>
        </w:rPr>
      </w:pPr>
    </w:p>
    <w:p w14:paraId="17FE1C3A" w14:textId="77777777" w:rsidR="002668E0" w:rsidRPr="008B7199" w:rsidRDefault="000750B7"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 xml:space="preserve">Dip in the Road opposite </w:t>
      </w:r>
      <w:r w:rsidR="002668E0" w:rsidRPr="008B7199">
        <w:rPr>
          <w:rFonts w:ascii="Calibri" w:hAnsi="Calibri" w:cs="Calibri"/>
          <w:b/>
          <w:szCs w:val="22"/>
          <w:lang w:eastAsia="en-GB"/>
        </w:rPr>
        <w:t>Scholdy Bach</w:t>
      </w:r>
    </w:p>
    <w:p w14:paraId="0A8D9EF0" w14:textId="77777777" w:rsidR="002668E0" w:rsidRPr="008B7199" w:rsidRDefault="000750B7"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the CCBC had confirmed they were planning </w:t>
      </w:r>
      <w:r w:rsidR="009412C2">
        <w:rPr>
          <w:rFonts w:ascii="Calibri" w:hAnsi="Calibri" w:cs="Calibri"/>
          <w:szCs w:val="22"/>
          <w:lang w:eastAsia="en-GB"/>
        </w:rPr>
        <w:t>to complete</w:t>
      </w:r>
      <w:r w:rsidRPr="008B7199">
        <w:rPr>
          <w:rFonts w:ascii="Calibri" w:hAnsi="Calibri" w:cs="Calibri"/>
          <w:szCs w:val="22"/>
          <w:lang w:eastAsia="en-GB"/>
        </w:rPr>
        <w:t xml:space="preserve"> this work by the end of October. </w:t>
      </w:r>
    </w:p>
    <w:p w14:paraId="761703B3" w14:textId="77777777" w:rsidR="000750B7" w:rsidRPr="008B7199" w:rsidRDefault="000750B7" w:rsidP="002668E0">
      <w:pPr>
        <w:autoSpaceDE w:val="0"/>
        <w:autoSpaceDN w:val="0"/>
        <w:adjustRightInd w:val="0"/>
        <w:ind w:left="1080"/>
        <w:rPr>
          <w:rFonts w:ascii="Calibri" w:hAnsi="Calibri" w:cs="Calibri"/>
          <w:szCs w:val="22"/>
          <w:lang w:eastAsia="en-GB"/>
        </w:rPr>
      </w:pPr>
    </w:p>
    <w:p w14:paraId="6BF5D1CD" w14:textId="77777777" w:rsidR="002668E0" w:rsidRPr="008B7199" w:rsidRDefault="002668E0"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 xml:space="preserve">Tal y Bont </w:t>
      </w:r>
      <w:r w:rsidR="000750B7" w:rsidRPr="008B7199">
        <w:rPr>
          <w:rFonts w:ascii="Calibri" w:hAnsi="Calibri" w:cs="Calibri"/>
          <w:b/>
          <w:szCs w:val="22"/>
          <w:lang w:eastAsia="en-GB"/>
        </w:rPr>
        <w:t>School</w:t>
      </w:r>
    </w:p>
    <w:p w14:paraId="507E9557" w14:textId="77777777" w:rsidR="002668E0" w:rsidRPr="008B7199" w:rsidRDefault="000750B7"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w:t>
      </w:r>
      <w:r w:rsidR="009412C2" w:rsidRPr="008B7199">
        <w:rPr>
          <w:rFonts w:ascii="Calibri" w:hAnsi="Calibri" w:cs="Calibri"/>
          <w:szCs w:val="22"/>
          <w:lang w:eastAsia="en-GB"/>
        </w:rPr>
        <w:t>committee</w:t>
      </w:r>
      <w:r w:rsidRPr="008B7199">
        <w:rPr>
          <w:rFonts w:ascii="Calibri" w:hAnsi="Calibri" w:cs="Calibri"/>
          <w:szCs w:val="22"/>
          <w:lang w:eastAsia="en-GB"/>
        </w:rPr>
        <w:t xml:space="preserve"> discussed ownership of Tal y Bont School following the alarm being set off during the summer and </w:t>
      </w:r>
      <w:r w:rsidR="009412C2" w:rsidRPr="008B7199">
        <w:rPr>
          <w:rFonts w:ascii="Calibri" w:hAnsi="Calibri" w:cs="Calibri"/>
          <w:szCs w:val="22"/>
          <w:lang w:eastAsia="en-GB"/>
        </w:rPr>
        <w:t>no one</w:t>
      </w:r>
      <w:r w:rsidRPr="008B7199">
        <w:rPr>
          <w:rFonts w:ascii="Calibri" w:hAnsi="Calibri" w:cs="Calibri"/>
          <w:szCs w:val="22"/>
          <w:lang w:eastAsia="en-GB"/>
        </w:rPr>
        <w:t xml:space="preserve"> knowing who to contact.  It was noted that the school was still full </w:t>
      </w:r>
      <w:r w:rsidR="000E3AF3" w:rsidRPr="008B7199">
        <w:rPr>
          <w:rFonts w:ascii="Calibri" w:hAnsi="Calibri" w:cs="Calibri"/>
          <w:szCs w:val="22"/>
          <w:lang w:eastAsia="en-GB"/>
        </w:rPr>
        <w:t>of stuff too.  Cllr Goronwy Edwards advised that CCBC were responsible for the building and he agreed to</w:t>
      </w:r>
      <w:r w:rsidR="009412C2">
        <w:rPr>
          <w:rFonts w:ascii="Calibri" w:hAnsi="Calibri" w:cs="Calibri"/>
          <w:szCs w:val="22"/>
          <w:lang w:eastAsia="en-GB"/>
        </w:rPr>
        <w:t xml:space="preserve"> </w:t>
      </w:r>
      <w:r w:rsidR="000E3AF3" w:rsidRPr="008B7199">
        <w:rPr>
          <w:rFonts w:ascii="Calibri" w:hAnsi="Calibri" w:cs="Calibri"/>
          <w:szCs w:val="22"/>
          <w:lang w:eastAsia="en-GB"/>
        </w:rPr>
        <w:t xml:space="preserve">make some enquires in relation to future plans for the building.  Gwynfor Evans agreed to make enquiries with the </w:t>
      </w:r>
      <w:r w:rsidR="009412C2" w:rsidRPr="008B7199">
        <w:rPr>
          <w:rFonts w:ascii="Calibri" w:hAnsi="Calibri" w:cs="Calibri"/>
          <w:szCs w:val="22"/>
          <w:lang w:eastAsia="en-GB"/>
        </w:rPr>
        <w:t>Headmistress</w:t>
      </w:r>
      <w:r w:rsidR="000E3AF3" w:rsidRPr="008B7199">
        <w:rPr>
          <w:rFonts w:ascii="Calibri" w:hAnsi="Calibri" w:cs="Calibri"/>
          <w:szCs w:val="22"/>
          <w:lang w:eastAsia="en-GB"/>
        </w:rPr>
        <w:t xml:space="preserve"> </w:t>
      </w:r>
      <w:r w:rsidR="009412C2">
        <w:rPr>
          <w:rFonts w:ascii="Calibri" w:hAnsi="Calibri" w:cs="Calibri"/>
          <w:szCs w:val="22"/>
          <w:lang w:eastAsia="en-GB"/>
        </w:rPr>
        <w:t>of Ysgol Dyffryn yr Enfys in rela</w:t>
      </w:r>
      <w:r w:rsidR="000E3AF3" w:rsidRPr="008B7199">
        <w:rPr>
          <w:rFonts w:ascii="Calibri" w:hAnsi="Calibri" w:cs="Calibri"/>
          <w:szCs w:val="22"/>
          <w:lang w:eastAsia="en-GB"/>
        </w:rPr>
        <w:t xml:space="preserve">tion to the </w:t>
      </w:r>
      <w:r w:rsidR="009412C2" w:rsidRPr="008B7199">
        <w:rPr>
          <w:rFonts w:ascii="Calibri" w:hAnsi="Calibri" w:cs="Calibri"/>
          <w:szCs w:val="22"/>
          <w:lang w:eastAsia="en-GB"/>
        </w:rPr>
        <w:t>items left</w:t>
      </w:r>
      <w:r w:rsidR="000E3AF3" w:rsidRPr="008B7199">
        <w:rPr>
          <w:rFonts w:ascii="Calibri" w:hAnsi="Calibri" w:cs="Calibri"/>
          <w:szCs w:val="22"/>
          <w:lang w:eastAsia="en-GB"/>
        </w:rPr>
        <w:t xml:space="preserve"> in the building.  </w:t>
      </w:r>
    </w:p>
    <w:p w14:paraId="23340BCA" w14:textId="77777777" w:rsidR="000E3AF3" w:rsidRPr="008B7199" w:rsidRDefault="000E3AF3" w:rsidP="002668E0">
      <w:pPr>
        <w:autoSpaceDE w:val="0"/>
        <w:autoSpaceDN w:val="0"/>
        <w:adjustRightInd w:val="0"/>
        <w:ind w:left="1080"/>
        <w:rPr>
          <w:rFonts w:ascii="Calibri" w:hAnsi="Calibri" w:cs="Calibri"/>
          <w:szCs w:val="22"/>
          <w:lang w:eastAsia="en-GB"/>
        </w:rPr>
      </w:pPr>
    </w:p>
    <w:p w14:paraId="1EB50E6A" w14:textId="77777777" w:rsidR="002668E0" w:rsidRPr="008B7199" w:rsidRDefault="000E3AF3" w:rsidP="000E3AF3">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While discussing the matter it was raised that Rowen School was also looking very untidy following its’ closure, the clerk agreed to write to</w:t>
      </w:r>
      <w:r w:rsidR="009412C2">
        <w:rPr>
          <w:rFonts w:ascii="Calibri" w:hAnsi="Calibri" w:cs="Calibri"/>
          <w:szCs w:val="22"/>
          <w:lang w:eastAsia="en-GB"/>
        </w:rPr>
        <w:t xml:space="preserve"> the Buckley Estate again in re</w:t>
      </w:r>
      <w:r w:rsidR="009412C2" w:rsidRPr="008B7199">
        <w:rPr>
          <w:rFonts w:ascii="Calibri" w:hAnsi="Calibri" w:cs="Calibri"/>
          <w:szCs w:val="22"/>
          <w:lang w:eastAsia="en-GB"/>
        </w:rPr>
        <w:t>lation</w:t>
      </w:r>
      <w:r w:rsidRPr="008B7199">
        <w:rPr>
          <w:rFonts w:ascii="Calibri" w:hAnsi="Calibri" w:cs="Calibri"/>
          <w:szCs w:val="22"/>
          <w:lang w:eastAsia="en-GB"/>
        </w:rPr>
        <w:t xml:space="preserve"> to</w:t>
      </w:r>
      <w:r w:rsidR="009412C2">
        <w:rPr>
          <w:rFonts w:ascii="Calibri" w:hAnsi="Calibri" w:cs="Calibri"/>
          <w:szCs w:val="22"/>
          <w:lang w:eastAsia="en-GB"/>
        </w:rPr>
        <w:t xml:space="preserve"> </w:t>
      </w:r>
      <w:r w:rsidRPr="008B7199">
        <w:rPr>
          <w:rFonts w:ascii="Calibri" w:hAnsi="Calibri" w:cs="Calibri"/>
          <w:szCs w:val="22"/>
          <w:lang w:eastAsia="en-GB"/>
        </w:rPr>
        <w:t xml:space="preserve">the matter. </w:t>
      </w:r>
    </w:p>
    <w:p w14:paraId="22F6BDAB" w14:textId="77777777" w:rsidR="002668E0" w:rsidRPr="008B7199" w:rsidRDefault="002668E0" w:rsidP="002668E0">
      <w:pPr>
        <w:autoSpaceDE w:val="0"/>
        <w:autoSpaceDN w:val="0"/>
        <w:adjustRightInd w:val="0"/>
        <w:ind w:left="1080"/>
        <w:rPr>
          <w:rFonts w:ascii="Calibri" w:hAnsi="Calibri" w:cs="Calibri"/>
          <w:szCs w:val="22"/>
          <w:lang w:eastAsia="en-GB"/>
        </w:rPr>
      </w:pPr>
    </w:p>
    <w:p w14:paraId="6ED715B2" w14:textId="77777777" w:rsidR="002668E0" w:rsidRPr="008B7199" w:rsidRDefault="002668E0"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 xml:space="preserve">Robin Millar MP Aberconwy </w:t>
      </w:r>
    </w:p>
    <w:p w14:paraId="4C683FEE" w14:textId="77777777" w:rsidR="002668E0" w:rsidRPr="008B7199" w:rsidRDefault="000E3AF3"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Robin Millar was hoping to attend a future meeting. </w:t>
      </w:r>
    </w:p>
    <w:p w14:paraId="56696773" w14:textId="77777777" w:rsidR="000E3AF3" w:rsidRPr="008B7199" w:rsidRDefault="000E3AF3" w:rsidP="002668E0">
      <w:pPr>
        <w:autoSpaceDE w:val="0"/>
        <w:autoSpaceDN w:val="0"/>
        <w:adjustRightInd w:val="0"/>
        <w:ind w:left="1080"/>
        <w:rPr>
          <w:rFonts w:ascii="Calibri" w:hAnsi="Calibri" w:cs="Calibri"/>
          <w:szCs w:val="22"/>
          <w:lang w:eastAsia="en-GB"/>
        </w:rPr>
      </w:pPr>
    </w:p>
    <w:p w14:paraId="24B28663" w14:textId="77777777" w:rsidR="002668E0" w:rsidRPr="008B7199" w:rsidRDefault="000E3AF3"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 xml:space="preserve">Access to the </w:t>
      </w:r>
      <w:r w:rsidR="002668E0" w:rsidRPr="008B7199">
        <w:rPr>
          <w:rFonts w:ascii="Calibri" w:hAnsi="Calibri" w:cs="Calibri"/>
          <w:b/>
          <w:szCs w:val="22"/>
          <w:lang w:eastAsia="en-GB"/>
        </w:rPr>
        <w:t>Carneddau</w:t>
      </w:r>
      <w:r w:rsidRPr="008B7199">
        <w:rPr>
          <w:rFonts w:ascii="Calibri" w:hAnsi="Calibri" w:cs="Calibri"/>
          <w:b/>
          <w:szCs w:val="22"/>
          <w:lang w:eastAsia="en-GB"/>
        </w:rPr>
        <w:t xml:space="preserve"> Project </w:t>
      </w:r>
    </w:p>
    <w:p w14:paraId="6FDA551C" w14:textId="77777777" w:rsidR="002668E0" w:rsidRPr="008B7199" w:rsidRDefault="000E3AF3"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the project officer XXXXX XXXXXXX was hoping to attend a future meeting to provide a presentation of the project. </w:t>
      </w:r>
    </w:p>
    <w:p w14:paraId="26000883" w14:textId="77777777" w:rsidR="000E3AF3" w:rsidRPr="008B7199" w:rsidRDefault="000E3AF3" w:rsidP="002668E0">
      <w:pPr>
        <w:autoSpaceDE w:val="0"/>
        <w:autoSpaceDN w:val="0"/>
        <w:adjustRightInd w:val="0"/>
        <w:ind w:left="1080"/>
        <w:rPr>
          <w:rFonts w:ascii="Calibri" w:hAnsi="Calibri" w:cs="Calibri"/>
          <w:szCs w:val="22"/>
          <w:lang w:eastAsia="en-GB"/>
        </w:rPr>
      </w:pPr>
    </w:p>
    <w:p w14:paraId="6A534E72" w14:textId="77777777" w:rsidR="002668E0" w:rsidRPr="008B7199" w:rsidRDefault="000E3AF3"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bCs/>
          <w:szCs w:val="22"/>
          <w:lang w:eastAsia="en-GB"/>
        </w:rPr>
        <w:t>Fly Tipping H</w:t>
      </w:r>
      <w:r w:rsidR="002668E0" w:rsidRPr="008B7199">
        <w:rPr>
          <w:rFonts w:ascii="Calibri" w:hAnsi="Calibri" w:cs="Calibri"/>
          <w:b/>
          <w:bCs/>
          <w:szCs w:val="22"/>
          <w:lang w:eastAsia="en-GB"/>
        </w:rPr>
        <w:t>endy</w:t>
      </w:r>
    </w:p>
    <w:p w14:paraId="18F568D9" w14:textId="77777777" w:rsidR="002668E0" w:rsidRPr="008B7199" w:rsidRDefault="000E3AF3"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The clerk advised she had </w:t>
      </w:r>
      <w:r w:rsidR="009412C2" w:rsidRPr="008B7199">
        <w:rPr>
          <w:rFonts w:ascii="Calibri" w:hAnsi="Calibri" w:cs="Calibri"/>
          <w:szCs w:val="22"/>
          <w:lang w:eastAsia="en-GB"/>
        </w:rPr>
        <w:t>reported</w:t>
      </w:r>
      <w:r w:rsidRPr="008B7199">
        <w:rPr>
          <w:rFonts w:ascii="Calibri" w:hAnsi="Calibri" w:cs="Calibri"/>
          <w:szCs w:val="22"/>
          <w:lang w:eastAsia="en-GB"/>
        </w:rPr>
        <w:t xml:space="preserve"> the </w:t>
      </w:r>
      <w:r w:rsidR="009412C2" w:rsidRPr="008B7199">
        <w:rPr>
          <w:rFonts w:ascii="Calibri" w:hAnsi="Calibri" w:cs="Calibri"/>
          <w:szCs w:val="22"/>
          <w:lang w:eastAsia="en-GB"/>
        </w:rPr>
        <w:t>fly tipping</w:t>
      </w:r>
      <w:r w:rsidRPr="008B7199">
        <w:rPr>
          <w:rFonts w:ascii="Calibri" w:hAnsi="Calibri" w:cs="Calibri"/>
          <w:szCs w:val="22"/>
          <w:lang w:eastAsia="en-GB"/>
        </w:rPr>
        <w:t xml:space="preserve"> issues in Tal y Bont to CCBC. </w:t>
      </w:r>
    </w:p>
    <w:p w14:paraId="19C402DC" w14:textId="77777777" w:rsidR="000E3AF3" w:rsidRPr="008B7199" w:rsidRDefault="000E3AF3" w:rsidP="002668E0">
      <w:pPr>
        <w:autoSpaceDE w:val="0"/>
        <w:autoSpaceDN w:val="0"/>
        <w:adjustRightInd w:val="0"/>
        <w:ind w:left="1080"/>
        <w:rPr>
          <w:rFonts w:ascii="Calibri" w:hAnsi="Calibri" w:cs="Calibri"/>
          <w:szCs w:val="22"/>
          <w:lang w:eastAsia="en-GB"/>
        </w:rPr>
      </w:pPr>
    </w:p>
    <w:p w14:paraId="0FAE63FA" w14:textId="77777777" w:rsidR="002668E0" w:rsidRPr="008B7199" w:rsidRDefault="000E3AF3" w:rsidP="002668E0">
      <w:pPr>
        <w:numPr>
          <w:ilvl w:val="0"/>
          <w:numId w:val="22"/>
        </w:numPr>
        <w:autoSpaceDE w:val="0"/>
        <w:autoSpaceDN w:val="0"/>
        <w:adjustRightInd w:val="0"/>
        <w:rPr>
          <w:rFonts w:ascii="Calibri" w:hAnsi="Calibri" w:cs="Calibri"/>
          <w:b/>
          <w:szCs w:val="22"/>
          <w:lang w:eastAsia="en-GB"/>
        </w:rPr>
      </w:pPr>
      <w:r w:rsidRPr="008B7199">
        <w:rPr>
          <w:rFonts w:ascii="Calibri" w:hAnsi="Calibri" w:cs="Calibri"/>
          <w:b/>
          <w:szCs w:val="22"/>
          <w:lang w:eastAsia="en-GB"/>
        </w:rPr>
        <w:t xml:space="preserve">Hedge along the Footpath between </w:t>
      </w:r>
      <w:r w:rsidR="002668E0" w:rsidRPr="008B7199">
        <w:rPr>
          <w:rFonts w:ascii="Calibri" w:hAnsi="Calibri" w:cs="Calibri"/>
          <w:b/>
          <w:szCs w:val="22"/>
          <w:lang w:eastAsia="en-GB"/>
        </w:rPr>
        <w:t>60 a 62 Hendy</w:t>
      </w:r>
    </w:p>
    <w:p w14:paraId="303E2E2F" w14:textId="77777777" w:rsidR="000E3AF3" w:rsidRPr="008B7199" w:rsidRDefault="000E3AF3"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The clerk advised she had contacted Cartrefi Conwy in relation to the hedge.</w:t>
      </w:r>
    </w:p>
    <w:p w14:paraId="5C7E9C09" w14:textId="77777777" w:rsidR="002668E0" w:rsidRPr="008B7199" w:rsidRDefault="000E3AF3" w:rsidP="002668E0">
      <w:pPr>
        <w:autoSpaceDE w:val="0"/>
        <w:autoSpaceDN w:val="0"/>
        <w:adjustRightInd w:val="0"/>
        <w:ind w:left="1080"/>
        <w:rPr>
          <w:rFonts w:ascii="Calibri" w:hAnsi="Calibri" w:cs="Calibri"/>
          <w:szCs w:val="22"/>
          <w:lang w:eastAsia="en-GB"/>
        </w:rPr>
      </w:pPr>
      <w:r w:rsidRPr="008B7199">
        <w:rPr>
          <w:rFonts w:ascii="Calibri" w:hAnsi="Calibri" w:cs="Calibri"/>
          <w:szCs w:val="22"/>
          <w:lang w:eastAsia="en-GB"/>
        </w:rPr>
        <w:t xml:space="preserve"> </w:t>
      </w:r>
    </w:p>
    <w:p w14:paraId="0034F2BE" w14:textId="77777777" w:rsidR="002668E0" w:rsidRPr="008B7199" w:rsidRDefault="000E3AF3" w:rsidP="002668E0">
      <w:pPr>
        <w:numPr>
          <w:ilvl w:val="0"/>
          <w:numId w:val="28"/>
        </w:numPr>
        <w:rPr>
          <w:rFonts w:ascii="Calibri" w:hAnsi="Calibri" w:cs="Calibri"/>
          <w:b/>
          <w:szCs w:val="22"/>
        </w:rPr>
      </w:pPr>
      <w:r w:rsidRPr="008B7199">
        <w:rPr>
          <w:rFonts w:ascii="Calibri" w:hAnsi="Calibri" w:cs="Calibri"/>
          <w:b/>
          <w:szCs w:val="22"/>
        </w:rPr>
        <w:t xml:space="preserve">JOURNALS </w:t>
      </w:r>
    </w:p>
    <w:p w14:paraId="0A5124F7" w14:textId="77777777" w:rsidR="002668E0" w:rsidRPr="008B7199" w:rsidRDefault="002668E0" w:rsidP="002668E0">
      <w:pPr>
        <w:ind w:left="720"/>
        <w:rPr>
          <w:rFonts w:ascii="Calibri" w:hAnsi="Calibri" w:cs="Calibri"/>
          <w:szCs w:val="22"/>
        </w:rPr>
      </w:pPr>
      <w:r w:rsidRPr="008B7199">
        <w:rPr>
          <w:rFonts w:ascii="Calibri" w:hAnsi="Calibri" w:cs="Calibri"/>
          <w:szCs w:val="22"/>
        </w:rPr>
        <w:t xml:space="preserve">The Clerk </w:t>
      </w:r>
    </w:p>
    <w:p w14:paraId="6603C536" w14:textId="77777777" w:rsidR="002668E0" w:rsidRPr="008B7199" w:rsidRDefault="002668E0" w:rsidP="002668E0">
      <w:pPr>
        <w:ind w:left="1080"/>
        <w:rPr>
          <w:rFonts w:ascii="Calibri" w:hAnsi="Calibri" w:cs="Calibri"/>
          <w:szCs w:val="22"/>
        </w:rPr>
      </w:pPr>
    </w:p>
    <w:p w14:paraId="39B19AA6" w14:textId="77777777" w:rsidR="002668E0" w:rsidRPr="008B7199" w:rsidRDefault="000E3AF3" w:rsidP="002668E0">
      <w:pPr>
        <w:numPr>
          <w:ilvl w:val="0"/>
          <w:numId w:val="28"/>
        </w:numPr>
        <w:rPr>
          <w:rFonts w:ascii="Calibri" w:hAnsi="Calibri" w:cs="Calibri"/>
          <w:szCs w:val="22"/>
        </w:rPr>
      </w:pPr>
      <w:r w:rsidRPr="008B7199">
        <w:rPr>
          <w:rFonts w:ascii="Calibri" w:hAnsi="Calibri" w:cs="Calibri"/>
          <w:b/>
          <w:szCs w:val="22"/>
        </w:rPr>
        <w:t xml:space="preserve">PLANNING </w:t>
      </w:r>
    </w:p>
    <w:p w14:paraId="6D86AE64" w14:textId="77777777" w:rsidR="002668E0" w:rsidRPr="008B7199" w:rsidRDefault="002668E0" w:rsidP="002668E0">
      <w:pPr>
        <w:numPr>
          <w:ilvl w:val="0"/>
          <w:numId w:val="25"/>
        </w:numPr>
        <w:ind w:left="1080"/>
        <w:rPr>
          <w:rFonts w:ascii="Calibri" w:hAnsi="Calibri" w:cs="Calibri"/>
          <w:bCs/>
          <w:szCs w:val="22"/>
          <w:lang w:eastAsia="en-GB"/>
        </w:rPr>
      </w:pPr>
      <w:r w:rsidRPr="008B7199">
        <w:rPr>
          <w:rFonts w:ascii="Calibri" w:hAnsi="Calibri" w:cs="Calibri"/>
          <w:b/>
          <w:bCs/>
          <w:szCs w:val="22"/>
          <w:lang w:eastAsia="en-GB"/>
        </w:rPr>
        <w:t>0/47610</w:t>
      </w:r>
    </w:p>
    <w:p w14:paraId="62DD153B" w14:textId="77777777" w:rsidR="000E3AF3" w:rsidRPr="008B7199" w:rsidRDefault="000E3AF3" w:rsidP="002668E0">
      <w:pPr>
        <w:ind w:left="1080"/>
        <w:rPr>
          <w:rFonts w:ascii="Calibri" w:hAnsi="Calibri" w:cs="Calibri"/>
          <w:szCs w:val="22"/>
          <w:lang w:eastAsia="en-GB"/>
        </w:rPr>
      </w:pPr>
      <w:r w:rsidRPr="008B7199">
        <w:rPr>
          <w:rFonts w:ascii="Calibri" w:hAnsi="Calibri" w:cs="Calibri"/>
          <w:szCs w:val="22"/>
          <w:lang w:eastAsia="en-GB"/>
        </w:rPr>
        <w:t>No objections, although it was agreed comments should be submitted in relation to ensuring there was sufficient parking space for the project.</w:t>
      </w:r>
    </w:p>
    <w:p w14:paraId="56846FA5" w14:textId="77777777" w:rsidR="002668E0" w:rsidRPr="008B7199" w:rsidRDefault="000E3AF3" w:rsidP="002668E0">
      <w:pPr>
        <w:ind w:left="1080"/>
        <w:rPr>
          <w:rFonts w:ascii="Calibri" w:hAnsi="Calibri" w:cs="Calibri"/>
          <w:bCs/>
          <w:szCs w:val="22"/>
          <w:lang w:eastAsia="en-GB"/>
        </w:rPr>
      </w:pPr>
      <w:r w:rsidRPr="008B7199">
        <w:rPr>
          <w:rFonts w:ascii="Calibri" w:hAnsi="Calibri" w:cs="Calibri"/>
          <w:bCs/>
          <w:szCs w:val="22"/>
          <w:lang w:eastAsia="en-GB"/>
        </w:rPr>
        <w:t xml:space="preserve"> </w:t>
      </w:r>
    </w:p>
    <w:p w14:paraId="31BBE668" w14:textId="77777777" w:rsidR="002668E0" w:rsidRPr="008B7199" w:rsidRDefault="002668E0" w:rsidP="002668E0">
      <w:pPr>
        <w:numPr>
          <w:ilvl w:val="0"/>
          <w:numId w:val="25"/>
        </w:numPr>
        <w:ind w:left="1080"/>
        <w:rPr>
          <w:rFonts w:ascii="Calibri" w:hAnsi="Calibri" w:cs="Calibri"/>
          <w:bCs/>
          <w:szCs w:val="22"/>
          <w:lang w:eastAsia="en-GB"/>
        </w:rPr>
      </w:pPr>
      <w:r w:rsidRPr="008B7199">
        <w:rPr>
          <w:rFonts w:ascii="Calibri" w:hAnsi="Calibri" w:cs="Calibri"/>
          <w:b/>
          <w:szCs w:val="22"/>
          <w:lang w:eastAsia="en-GB"/>
        </w:rPr>
        <w:t>0/47664</w:t>
      </w:r>
    </w:p>
    <w:p w14:paraId="1082F8FA" w14:textId="77777777" w:rsidR="002668E0" w:rsidRPr="008B7199" w:rsidRDefault="000E3AF3" w:rsidP="002668E0">
      <w:pPr>
        <w:ind w:left="1080"/>
        <w:rPr>
          <w:rFonts w:ascii="Calibri" w:hAnsi="Calibri" w:cs="Calibri"/>
          <w:szCs w:val="22"/>
          <w:lang w:eastAsia="en-GB"/>
        </w:rPr>
      </w:pPr>
      <w:r w:rsidRPr="008B7199">
        <w:rPr>
          <w:rFonts w:ascii="Calibri" w:hAnsi="Calibri" w:cs="Calibri"/>
          <w:szCs w:val="22"/>
          <w:lang w:eastAsia="en-GB"/>
        </w:rPr>
        <w:t xml:space="preserve">No objections. </w:t>
      </w:r>
    </w:p>
    <w:p w14:paraId="0B965675" w14:textId="77777777" w:rsidR="000E3AF3" w:rsidRPr="008B7199" w:rsidRDefault="000E3AF3" w:rsidP="002668E0">
      <w:pPr>
        <w:ind w:left="1080"/>
        <w:rPr>
          <w:rFonts w:ascii="Calibri" w:hAnsi="Calibri" w:cs="Calibri"/>
          <w:bCs/>
          <w:szCs w:val="22"/>
          <w:lang w:eastAsia="en-GB"/>
        </w:rPr>
      </w:pPr>
    </w:p>
    <w:p w14:paraId="217F6C7F" w14:textId="77777777" w:rsidR="002668E0" w:rsidRPr="008B7199" w:rsidRDefault="002668E0" w:rsidP="002668E0">
      <w:pPr>
        <w:numPr>
          <w:ilvl w:val="0"/>
          <w:numId w:val="25"/>
        </w:numPr>
        <w:ind w:left="1077" w:hanging="357"/>
        <w:rPr>
          <w:rFonts w:ascii="Calibri" w:hAnsi="Calibri" w:cs="Calibri"/>
          <w:bCs/>
          <w:szCs w:val="22"/>
          <w:lang w:eastAsia="en-GB"/>
        </w:rPr>
      </w:pPr>
      <w:r w:rsidRPr="008B7199">
        <w:rPr>
          <w:rFonts w:ascii="Calibri" w:hAnsi="Calibri" w:cs="Calibri"/>
          <w:b/>
          <w:bCs/>
          <w:szCs w:val="22"/>
          <w:lang w:eastAsia="en-GB"/>
        </w:rPr>
        <w:lastRenderedPageBreak/>
        <w:t>0/47658</w:t>
      </w:r>
    </w:p>
    <w:p w14:paraId="3071FB23" w14:textId="77777777" w:rsidR="002668E0" w:rsidRPr="008B7199" w:rsidRDefault="000E3AF3" w:rsidP="002668E0">
      <w:pPr>
        <w:ind w:left="1080"/>
        <w:rPr>
          <w:rFonts w:ascii="Calibri" w:hAnsi="Calibri" w:cs="Calibri"/>
          <w:bCs/>
          <w:szCs w:val="22"/>
          <w:lang w:eastAsia="en-GB"/>
        </w:rPr>
      </w:pPr>
      <w:r w:rsidRPr="008B7199">
        <w:rPr>
          <w:rFonts w:ascii="Calibri" w:hAnsi="Calibri" w:cs="Calibri"/>
          <w:szCs w:val="22"/>
          <w:lang w:eastAsia="en-GB"/>
        </w:rPr>
        <w:t>No objections.</w:t>
      </w:r>
    </w:p>
    <w:p w14:paraId="1FBC2DA2" w14:textId="77777777" w:rsidR="002668E0" w:rsidRPr="008B7199" w:rsidRDefault="002668E0" w:rsidP="002668E0">
      <w:pPr>
        <w:ind w:left="1080"/>
        <w:rPr>
          <w:rFonts w:ascii="Calibri" w:hAnsi="Calibri" w:cs="Calibri"/>
          <w:bCs/>
          <w:szCs w:val="22"/>
          <w:lang w:eastAsia="en-GB"/>
        </w:rPr>
      </w:pPr>
    </w:p>
    <w:p w14:paraId="112F5102" w14:textId="77777777" w:rsidR="002668E0" w:rsidRPr="008B7199" w:rsidRDefault="002668E0" w:rsidP="002668E0">
      <w:pPr>
        <w:numPr>
          <w:ilvl w:val="0"/>
          <w:numId w:val="25"/>
        </w:numPr>
        <w:ind w:left="1080"/>
        <w:rPr>
          <w:rFonts w:ascii="Calibri" w:hAnsi="Calibri" w:cs="Calibri"/>
          <w:bCs/>
          <w:szCs w:val="22"/>
          <w:lang w:eastAsia="en-GB"/>
        </w:rPr>
      </w:pPr>
      <w:r w:rsidRPr="008B7199">
        <w:rPr>
          <w:rFonts w:ascii="Calibri" w:hAnsi="Calibri" w:cs="Calibri"/>
          <w:b/>
          <w:bCs/>
          <w:szCs w:val="22"/>
          <w:lang w:eastAsia="en-GB"/>
        </w:rPr>
        <w:t>0/47713</w:t>
      </w:r>
    </w:p>
    <w:p w14:paraId="5F437332" w14:textId="77777777" w:rsidR="002668E0" w:rsidRPr="008B7199" w:rsidRDefault="000E3AF3" w:rsidP="002668E0">
      <w:pPr>
        <w:ind w:left="1080"/>
        <w:rPr>
          <w:rFonts w:ascii="Calibri" w:hAnsi="Calibri" w:cs="Calibri"/>
          <w:bCs/>
          <w:szCs w:val="22"/>
          <w:lang w:eastAsia="en-GB"/>
        </w:rPr>
      </w:pPr>
      <w:r w:rsidRPr="008B7199">
        <w:rPr>
          <w:rFonts w:ascii="Calibri" w:hAnsi="Calibri" w:cs="Calibri"/>
          <w:szCs w:val="22"/>
          <w:lang w:eastAsia="en-GB"/>
        </w:rPr>
        <w:t>No objections.</w:t>
      </w:r>
    </w:p>
    <w:p w14:paraId="39A72B38" w14:textId="77777777" w:rsidR="002668E0" w:rsidRPr="008B7199" w:rsidRDefault="002668E0" w:rsidP="002668E0">
      <w:pPr>
        <w:ind w:left="720"/>
        <w:rPr>
          <w:rFonts w:ascii="Calibri" w:hAnsi="Calibri" w:cs="Calibri"/>
          <w:b/>
          <w:szCs w:val="22"/>
        </w:rPr>
      </w:pPr>
    </w:p>
    <w:p w14:paraId="5D31C5F4" w14:textId="77777777" w:rsidR="002668E0" w:rsidRPr="008B7199" w:rsidRDefault="000E3AF3" w:rsidP="002668E0">
      <w:pPr>
        <w:numPr>
          <w:ilvl w:val="0"/>
          <w:numId w:val="28"/>
        </w:numPr>
        <w:rPr>
          <w:rFonts w:ascii="Calibri" w:hAnsi="Calibri" w:cs="Calibri"/>
          <w:b/>
          <w:szCs w:val="22"/>
        </w:rPr>
      </w:pPr>
      <w:r w:rsidRPr="008B7199">
        <w:rPr>
          <w:rFonts w:ascii="Calibri" w:hAnsi="Calibri" w:cs="Calibri"/>
          <w:b/>
          <w:szCs w:val="22"/>
        </w:rPr>
        <w:t xml:space="preserve">CORRESPONDENCE </w:t>
      </w:r>
      <w:r w:rsidR="002668E0" w:rsidRPr="008B7199">
        <w:rPr>
          <w:rFonts w:ascii="Calibri" w:hAnsi="Calibri" w:cs="Calibri"/>
          <w:b/>
          <w:szCs w:val="22"/>
        </w:rPr>
        <w:t xml:space="preserve"> </w:t>
      </w:r>
    </w:p>
    <w:p w14:paraId="59840DD6" w14:textId="77777777" w:rsidR="000E3AF3" w:rsidRPr="008B7199" w:rsidRDefault="000E3AF3" w:rsidP="000E3AF3">
      <w:pPr>
        <w:numPr>
          <w:ilvl w:val="1"/>
          <w:numId w:val="25"/>
        </w:numPr>
        <w:ind w:left="1077" w:hanging="357"/>
        <w:rPr>
          <w:rFonts w:ascii="Calibri" w:hAnsi="Calibri" w:cs="Calibri"/>
          <w:bCs/>
          <w:szCs w:val="22"/>
          <w:lang w:eastAsia="en-GB"/>
        </w:rPr>
      </w:pPr>
      <w:r w:rsidRPr="008B7199">
        <w:rPr>
          <w:rFonts w:ascii="Calibri" w:hAnsi="Calibri" w:cs="Calibri"/>
          <w:b/>
          <w:bCs/>
          <w:szCs w:val="22"/>
          <w:lang w:eastAsia="en-GB"/>
        </w:rPr>
        <w:t>Invite to the Town and Community Council Forum</w:t>
      </w:r>
    </w:p>
    <w:p w14:paraId="3A13AFAC" w14:textId="77777777" w:rsidR="002668E0" w:rsidRPr="008B7199" w:rsidRDefault="000E3AF3" w:rsidP="000E3AF3">
      <w:pPr>
        <w:ind w:left="1077"/>
        <w:rPr>
          <w:rFonts w:ascii="Calibri" w:hAnsi="Calibri" w:cs="Calibri"/>
          <w:bCs/>
          <w:szCs w:val="22"/>
          <w:lang w:eastAsia="en-GB"/>
        </w:rPr>
      </w:pPr>
      <w:r w:rsidRPr="008B7199">
        <w:rPr>
          <w:rFonts w:ascii="Calibri" w:hAnsi="Calibri" w:cs="Calibri"/>
          <w:bCs/>
          <w:szCs w:val="22"/>
          <w:lang w:eastAsia="en-GB"/>
        </w:rPr>
        <w:t>The  Chairman read a letter from CCBC inviting members to attend the Town and Community Council Forum which was scheduled on Wednesday 7th October at 6pm on Zoom.</w:t>
      </w:r>
      <w:r w:rsidR="009412C2">
        <w:rPr>
          <w:rFonts w:ascii="Calibri" w:hAnsi="Calibri" w:cs="Calibri"/>
          <w:bCs/>
          <w:szCs w:val="22"/>
          <w:lang w:eastAsia="en-GB"/>
        </w:rPr>
        <w:t xml:space="preserve">  </w:t>
      </w:r>
      <w:r w:rsidRPr="008B7199">
        <w:rPr>
          <w:rFonts w:ascii="Calibri" w:hAnsi="Calibri" w:cs="Calibri"/>
          <w:bCs/>
          <w:szCs w:val="22"/>
          <w:lang w:eastAsia="en-GB"/>
        </w:rPr>
        <w:t xml:space="preserve">Gwynfor Evans agreed to attend, the clerk agreed to forward the details </w:t>
      </w:r>
      <w:r w:rsidR="009412C2" w:rsidRPr="008B7199">
        <w:rPr>
          <w:rFonts w:ascii="Calibri" w:hAnsi="Calibri" w:cs="Calibri"/>
          <w:bCs/>
          <w:szCs w:val="22"/>
          <w:lang w:eastAsia="en-GB"/>
        </w:rPr>
        <w:t>to him</w:t>
      </w:r>
      <w:r w:rsidRPr="008B7199">
        <w:rPr>
          <w:rFonts w:ascii="Calibri" w:hAnsi="Calibri" w:cs="Calibri"/>
          <w:bCs/>
          <w:szCs w:val="22"/>
          <w:lang w:eastAsia="en-GB"/>
        </w:rPr>
        <w:t xml:space="preserve">. </w:t>
      </w:r>
    </w:p>
    <w:p w14:paraId="204726AA" w14:textId="77777777" w:rsidR="002668E0" w:rsidRPr="008B7199" w:rsidRDefault="002668E0" w:rsidP="002668E0">
      <w:pPr>
        <w:ind w:left="720"/>
        <w:rPr>
          <w:rFonts w:ascii="Calibri" w:hAnsi="Calibri" w:cs="Calibri"/>
          <w:bCs/>
          <w:szCs w:val="22"/>
          <w:lang w:eastAsia="en-GB"/>
        </w:rPr>
      </w:pPr>
    </w:p>
    <w:p w14:paraId="64A2FEAE" w14:textId="77777777" w:rsidR="002668E0" w:rsidRPr="008B7199" w:rsidRDefault="002668E0" w:rsidP="002668E0">
      <w:pPr>
        <w:ind w:left="720"/>
        <w:rPr>
          <w:rFonts w:ascii="Calibri" w:hAnsi="Calibri" w:cs="Calibri"/>
          <w:b/>
          <w:szCs w:val="22"/>
        </w:rPr>
      </w:pPr>
    </w:p>
    <w:p w14:paraId="5C113885" w14:textId="77777777" w:rsidR="002668E0" w:rsidRPr="008B7199" w:rsidRDefault="000E3AF3" w:rsidP="000E3AF3">
      <w:pPr>
        <w:numPr>
          <w:ilvl w:val="0"/>
          <w:numId w:val="28"/>
        </w:numPr>
        <w:rPr>
          <w:rFonts w:ascii="Calibri" w:hAnsi="Calibri" w:cs="Calibri"/>
          <w:b/>
          <w:bCs/>
          <w:szCs w:val="22"/>
          <w:lang w:eastAsia="en-GB"/>
        </w:rPr>
      </w:pPr>
      <w:r w:rsidRPr="008B7199">
        <w:rPr>
          <w:rFonts w:ascii="Calibri" w:hAnsi="Calibri" w:cs="Calibri"/>
          <w:b/>
          <w:szCs w:val="22"/>
        </w:rPr>
        <w:t xml:space="preserve">FINANCIAL </w:t>
      </w:r>
    </w:p>
    <w:p w14:paraId="1BB221F5" w14:textId="77777777" w:rsidR="002668E0" w:rsidRPr="008B7199" w:rsidRDefault="000E3AF3" w:rsidP="002668E0">
      <w:pPr>
        <w:numPr>
          <w:ilvl w:val="1"/>
          <w:numId w:val="25"/>
        </w:numPr>
        <w:ind w:left="1077" w:hanging="357"/>
        <w:rPr>
          <w:rFonts w:ascii="Calibri" w:hAnsi="Calibri" w:cs="Calibri"/>
          <w:b/>
          <w:lang w:eastAsia="en-GB"/>
        </w:rPr>
      </w:pPr>
      <w:r w:rsidRPr="008B7199">
        <w:rPr>
          <w:rFonts w:ascii="Calibri" w:hAnsi="Calibri" w:cs="Calibri"/>
          <w:b/>
          <w:lang w:eastAsia="en-GB"/>
        </w:rPr>
        <w:t>Expenditure Caerhun Community Coun</w:t>
      </w:r>
      <w:r w:rsidR="009412C2">
        <w:rPr>
          <w:rFonts w:ascii="Calibri" w:hAnsi="Calibri" w:cs="Calibri"/>
          <w:b/>
          <w:lang w:eastAsia="en-GB"/>
        </w:rPr>
        <w:t>cil</w:t>
      </w:r>
      <w:r w:rsidRPr="008B7199">
        <w:rPr>
          <w:rFonts w:ascii="Calibri" w:hAnsi="Calibri" w:cs="Calibri"/>
          <w:b/>
          <w:lang w:eastAsia="en-GB"/>
        </w:rPr>
        <w:t xml:space="preserve"> July – September </w:t>
      </w:r>
    </w:p>
    <w:tbl>
      <w:tblPr>
        <w:tblW w:w="0" w:type="auto"/>
        <w:tblInd w:w="720" w:type="dxa"/>
        <w:tblLook w:val="04A0" w:firstRow="1" w:lastRow="0" w:firstColumn="1" w:lastColumn="0" w:noHBand="0" w:noVBand="1"/>
      </w:tblPr>
      <w:tblGrid>
        <w:gridCol w:w="1940"/>
        <w:gridCol w:w="8329"/>
      </w:tblGrid>
      <w:tr w:rsidR="002668E0" w:rsidRPr="008B7199" w14:paraId="39E6A140" w14:textId="77777777" w:rsidTr="000E3AF3">
        <w:tc>
          <w:tcPr>
            <w:tcW w:w="1940" w:type="dxa"/>
            <w:shd w:val="clear" w:color="auto" w:fill="auto"/>
          </w:tcPr>
          <w:p w14:paraId="1BCD6D1A"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£700.00</w:t>
            </w:r>
          </w:p>
        </w:tc>
        <w:tc>
          <w:tcPr>
            <w:tcW w:w="8329" w:type="dxa"/>
            <w:shd w:val="clear" w:color="auto" w:fill="auto"/>
          </w:tcPr>
          <w:p w14:paraId="32DF41A8" w14:textId="77777777" w:rsidR="002668E0" w:rsidRPr="008B7199" w:rsidRDefault="000E3AF3" w:rsidP="000E3AF3">
            <w:pPr>
              <w:rPr>
                <w:rFonts w:ascii="Calibri" w:hAnsi="Calibri" w:cs="Calibri"/>
                <w:bCs/>
                <w:szCs w:val="22"/>
                <w:lang w:eastAsia="en-GB"/>
              </w:rPr>
            </w:pPr>
            <w:r w:rsidRPr="008B7199">
              <w:rPr>
                <w:rFonts w:ascii="Calibri" w:hAnsi="Calibri" w:cs="Calibri"/>
                <w:szCs w:val="22"/>
                <w:lang w:eastAsia="en-GB"/>
              </w:rPr>
              <w:t xml:space="preserve">CCBC – Rural Summer Sports Programme </w:t>
            </w:r>
          </w:p>
        </w:tc>
      </w:tr>
      <w:tr w:rsidR="002668E0" w:rsidRPr="008B7199" w14:paraId="3912AFDC" w14:textId="77777777" w:rsidTr="000E3AF3">
        <w:tc>
          <w:tcPr>
            <w:tcW w:w="1940" w:type="dxa"/>
            <w:shd w:val="clear" w:color="auto" w:fill="auto"/>
          </w:tcPr>
          <w:p w14:paraId="5FC4D835"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£475.00</w:t>
            </w:r>
          </w:p>
        </w:tc>
        <w:tc>
          <w:tcPr>
            <w:tcW w:w="8329" w:type="dxa"/>
            <w:shd w:val="clear" w:color="auto" w:fill="auto"/>
          </w:tcPr>
          <w:p w14:paraId="1DA75FCB" w14:textId="77777777" w:rsidR="002668E0" w:rsidRPr="008B7199" w:rsidRDefault="000E3AF3" w:rsidP="000E3AF3">
            <w:pPr>
              <w:rPr>
                <w:rFonts w:ascii="Calibri" w:hAnsi="Calibri" w:cs="Calibri"/>
                <w:bCs/>
                <w:szCs w:val="22"/>
                <w:lang w:eastAsia="en-GB"/>
              </w:rPr>
            </w:pPr>
            <w:r w:rsidRPr="008B7199">
              <w:rPr>
                <w:rFonts w:ascii="Calibri" w:hAnsi="Calibri" w:cs="Calibri"/>
                <w:bCs/>
                <w:szCs w:val="22"/>
                <w:lang w:eastAsia="en-GB"/>
              </w:rPr>
              <w:t>Clerks wages</w:t>
            </w:r>
          </w:p>
        </w:tc>
      </w:tr>
      <w:tr w:rsidR="002668E0" w:rsidRPr="008B7199" w14:paraId="3B82F39E" w14:textId="77777777" w:rsidTr="000E3AF3">
        <w:tc>
          <w:tcPr>
            <w:tcW w:w="1940" w:type="dxa"/>
            <w:shd w:val="clear" w:color="auto" w:fill="auto"/>
          </w:tcPr>
          <w:p w14:paraId="1CF15ED8"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£72.80</w:t>
            </w:r>
          </w:p>
        </w:tc>
        <w:tc>
          <w:tcPr>
            <w:tcW w:w="8329" w:type="dxa"/>
            <w:shd w:val="clear" w:color="auto" w:fill="auto"/>
          </w:tcPr>
          <w:p w14:paraId="72D048BA" w14:textId="77777777" w:rsidR="002668E0" w:rsidRPr="008B7199" w:rsidRDefault="000E3AF3" w:rsidP="000E3AF3">
            <w:pPr>
              <w:rPr>
                <w:rFonts w:ascii="Calibri" w:hAnsi="Calibri" w:cs="Calibri"/>
                <w:bCs/>
                <w:szCs w:val="22"/>
                <w:lang w:eastAsia="en-GB"/>
              </w:rPr>
            </w:pPr>
            <w:r w:rsidRPr="008B7199">
              <w:rPr>
                <w:rFonts w:ascii="Calibri" w:hAnsi="Calibri" w:cs="Calibri"/>
                <w:bCs/>
                <w:szCs w:val="22"/>
                <w:lang w:eastAsia="en-GB"/>
              </w:rPr>
              <w:t>Clerks Phone Bill</w:t>
            </w:r>
          </w:p>
        </w:tc>
      </w:tr>
      <w:tr w:rsidR="002668E0" w:rsidRPr="008B7199" w14:paraId="735D9FB4" w14:textId="77777777" w:rsidTr="000E3AF3">
        <w:tc>
          <w:tcPr>
            <w:tcW w:w="1940" w:type="dxa"/>
            <w:shd w:val="clear" w:color="auto" w:fill="auto"/>
          </w:tcPr>
          <w:p w14:paraId="29C8CB8B"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£31.72</w:t>
            </w:r>
          </w:p>
        </w:tc>
        <w:tc>
          <w:tcPr>
            <w:tcW w:w="8329" w:type="dxa"/>
            <w:shd w:val="clear" w:color="auto" w:fill="auto"/>
          </w:tcPr>
          <w:p w14:paraId="1735507E" w14:textId="77777777" w:rsidR="002668E0" w:rsidRPr="008B7199" w:rsidRDefault="000E3AF3" w:rsidP="000E3AF3">
            <w:pPr>
              <w:rPr>
                <w:rFonts w:ascii="Calibri" w:hAnsi="Calibri" w:cs="Calibri"/>
                <w:bCs/>
                <w:szCs w:val="22"/>
                <w:lang w:eastAsia="en-GB"/>
              </w:rPr>
            </w:pPr>
            <w:r w:rsidRPr="008B7199">
              <w:rPr>
                <w:rFonts w:ascii="Calibri" w:hAnsi="Calibri" w:cs="Calibri"/>
                <w:bCs/>
                <w:szCs w:val="22"/>
                <w:lang w:eastAsia="en-GB"/>
              </w:rPr>
              <w:t xml:space="preserve">Clerks Costs </w:t>
            </w:r>
          </w:p>
        </w:tc>
      </w:tr>
    </w:tbl>
    <w:p w14:paraId="69C4A37D" w14:textId="77777777" w:rsidR="002668E0" w:rsidRPr="008B7199" w:rsidRDefault="002668E0" w:rsidP="002668E0">
      <w:pPr>
        <w:ind w:left="720"/>
        <w:rPr>
          <w:rFonts w:ascii="Calibri" w:hAnsi="Calibri" w:cs="Calibri"/>
          <w:b/>
          <w:bCs/>
          <w:szCs w:val="22"/>
          <w:lang w:eastAsia="en-GB"/>
        </w:rPr>
      </w:pPr>
    </w:p>
    <w:p w14:paraId="37C0F037" w14:textId="77777777" w:rsidR="002668E0" w:rsidRPr="008B7199" w:rsidRDefault="000E3AF3" w:rsidP="002668E0">
      <w:pPr>
        <w:numPr>
          <w:ilvl w:val="0"/>
          <w:numId w:val="25"/>
        </w:numPr>
        <w:ind w:left="1077" w:hanging="357"/>
        <w:rPr>
          <w:rFonts w:ascii="Calibri" w:hAnsi="Calibri" w:cs="Calibri"/>
          <w:b/>
          <w:bCs/>
          <w:szCs w:val="22"/>
          <w:lang w:eastAsia="en-GB"/>
        </w:rPr>
      </w:pPr>
      <w:r w:rsidRPr="008B7199">
        <w:rPr>
          <w:rFonts w:ascii="Calibri" w:hAnsi="Calibri" w:cs="Calibri"/>
          <w:b/>
          <w:bCs/>
          <w:szCs w:val="22"/>
          <w:lang w:eastAsia="en-GB"/>
        </w:rPr>
        <w:t xml:space="preserve">Income Caerhun Community Council July – September </w:t>
      </w:r>
    </w:p>
    <w:tbl>
      <w:tblPr>
        <w:tblW w:w="0" w:type="auto"/>
        <w:tblInd w:w="720" w:type="dxa"/>
        <w:tblLook w:val="04A0" w:firstRow="1" w:lastRow="0" w:firstColumn="1" w:lastColumn="0" w:noHBand="0" w:noVBand="1"/>
      </w:tblPr>
      <w:tblGrid>
        <w:gridCol w:w="1940"/>
        <w:gridCol w:w="8329"/>
      </w:tblGrid>
      <w:tr w:rsidR="002668E0" w:rsidRPr="008B7199" w14:paraId="14599A42" w14:textId="77777777" w:rsidTr="000E3AF3">
        <w:tc>
          <w:tcPr>
            <w:tcW w:w="1940" w:type="dxa"/>
            <w:shd w:val="clear" w:color="auto" w:fill="auto"/>
          </w:tcPr>
          <w:p w14:paraId="7FCC46D8"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£850.00</w:t>
            </w:r>
          </w:p>
        </w:tc>
        <w:tc>
          <w:tcPr>
            <w:tcW w:w="8329" w:type="dxa"/>
            <w:shd w:val="clear" w:color="auto" w:fill="auto"/>
          </w:tcPr>
          <w:p w14:paraId="5AC6B6A4" w14:textId="77777777" w:rsidR="002668E0" w:rsidRPr="008B7199" w:rsidRDefault="002668E0" w:rsidP="002923F3">
            <w:pPr>
              <w:rPr>
                <w:rFonts w:ascii="Calibri" w:hAnsi="Calibri" w:cs="Calibri"/>
                <w:bCs/>
                <w:szCs w:val="22"/>
                <w:lang w:eastAsia="en-GB"/>
              </w:rPr>
            </w:pPr>
            <w:r w:rsidRPr="008B7199">
              <w:rPr>
                <w:rFonts w:ascii="Calibri" w:hAnsi="Calibri" w:cs="Calibri"/>
                <w:bCs/>
                <w:szCs w:val="22"/>
                <w:lang w:eastAsia="en-GB"/>
              </w:rPr>
              <w:t>C</w:t>
            </w:r>
            <w:r w:rsidR="000E3AF3" w:rsidRPr="008B7199">
              <w:rPr>
                <w:rFonts w:ascii="Calibri" w:hAnsi="Calibri" w:cs="Calibri"/>
                <w:bCs/>
                <w:szCs w:val="22"/>
                <w:lang w:eastAsia="en-GB"/>
              </w:rPr>
              <w:t>BBC – Footpaths</w:t>
            </w:r>
          </w:p>
        </w:tc>
      </w:tr>
      <w:tr w:rsidR="002668E0" w:rsidRPr="008B7199" w14:paraId="2B0F94D7" w14:textId="77777777" w:rsidTr="000E3AF3">
        <w:tc>
          <w:tcPr>
            <w:tcW w:w="1940" w:type="dxa"/>
            <w:shd w:val="clear" w:color="auto" w:fill="auto"/>
          </w:tcPr>
          <w:p w14:paraId="4C7F7FF0"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£3417.00</w:t>
            </w:r>
          </w:p>
        </w:tc>
        <w:tc>
          <w:tcPr>
            <w:tcW w:w="8329" w:type="dxa"/>
            <w:shd w:val="clear" w:color="auto" w:fill="auto"/>
          </w:tcPr>
          <w:p w14:paraId="525BE93C"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 xml:space="preserve">Precept </w:t>
            </w:r>
          </w:p>
        </w:tc>
      </w:tr>
      <w:tr w:rsidR="002668E0" w:rsidRPr="008B7199" w14:paraId="4E7C3447" w14:textId="77777777" w:rsidTr="000E3AF3">
        <w:tc>
          <w:tcPr>
            <w:tcW w:w="1940" w:type="dxa"/>
            <w:shd w:val="clear" w:color="auto" w:fill="auto"/>
          </w:tcPr>
          <w:p w14:paraId="0FCDC11E"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£65.94</w:t>
            </w:r>
          </w:p>
        </w:tc>
        <w:tc>
          <w:tcPr>
            <w:tcW w:w="8329" w:type="dxa"/>
            <w:shd w:val="clear" w:color="auto" w:fill="auto"/>
          </w:tcPr>
          <w:p w14:paraId="63765A89"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 xml:space="preserve">Scottish Power – Wayleves </w:t>
            </w:r>
          </w:p>
        </w:tc>
      </w:tr>
    </w:tbl>
    <w:p w14:paraId="0DEE60F6" w14:textId="77777777" w:rsidR="002668E0" w:rsidRPr="008B7199" w:rsidRDefault="002668E0" w:rsidP="002668E0">
      <w:pPr>
        <w:ind w:left="720"/>
        <w:rPr>
          <w:rFonts w:ascii="Calibri" w:hAnsi="Calibri" w:cs="Calibri"/>
          <w:b/>
          <w:bCs/>
          <w:szCs w:val="22"/>
          <w:lang w:eastAsia="en-GB"/>
        </w:rPr>
      </w:pPr>
    </w:p>
    <w:p w14:paraId="0D0A76B1" w14:textId="77777777" w:rsidR="002668E0" w:rsidRPr="008B7199" w:rsidRDefault="002923F3" w:rsidP="002668E0">
      <w:pPr>
        <w:numPr>
          <w:ilvl w:val="0"/>
          <w:numId w:val="25"/>
        </w:numPr>
        <w:ind w:left="1077" w:hanging="357"/>
        <w:rPr>
          <w:rFonts w:ascii="Calibri" w:hAnsi="Calibri" w:cs="Calibri"/>
          <w:b/>
          <w:bCs/>
          <w:szCs w:val="22"/>
          <w:lang w:eastAsia="en-GB"/>
        </w:rPr>
      </w:pPr>
      <w:r w:rsidRPr="008B7199">
        <w:rPr>
          <w:rFonts w:ascii="Calibri" w:hAnsi="Calibri" w:cs="Calibri"/>
          <w:b/>
          <w:bCs/>
          <w:szCs w:val="22"/>
          <w:lang w:eastAsia="en-GB"/>
        </w:rPr>
        <w:t xml:space="preserve">Expenditure Erw Rhun July – September </w:t>
      </w:r>
    </w:p>
    <w:tbl>
      <w:tblPr>
        <w:tblW w:w="0" w:type="auto"/>
        <w:tblInd w:w="720" w:type="dxa"/>
        <w:tblLook w:val="04A0" w:firstRow="1" w:lastRow="0" w:firstColumn="1" w:lastColumn="0" w:noHBand="0" w:noVBand="1"/>
      </w:tblPr>
      <w:tblGrid>
        <w:gridCol w:w="1940"/>
        <w:gridCol w:w="8329"/>
      </w:tblGrid>
      <w:tr w:rsidR="002668E0" w:rsidRPr="008B7199" w14:paraId="62D29FA2" w14:textId="77777777" w:rsidTr="000E3AF3">
        <w:tc>
          <w:tcPr>
            <w:tcW w:w="1940" w:type="dxa"/>
            <w:shd w:val="clear" w:color="auto" w:fill="auto"/>
          </w:tcPr>
          <w:p w14:paraId="6578160D"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£19.94</w:t>
            </w:r>
          </w:p>
        </w:tc>
        <w:tc>
          <w:tcPr>
            <w:tcW w:w="8329" w:type="dxa"/>
            <w:shd w:val="clear" w:color="auto" w:fill="auto"/>
          </w:tcPr>
          <w:p w14:paraId="4AF2E1F0"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Dwr Cymru</w:t>
            </w:r>
          </w:p>
        </w:tc>
      </w:tr>
      <w:tr w:rsidR="002668E0" w:rsidRPr="008B7199" w14:paraId="2E121963" w14:textId="77777777" w:rsidTr="000E3AF3">
        <w:tc>
          <w:tcPr>
            <w:tcW w:w="1940" w:type="dxa"/>
            <w:shd w:val="clear" w:color="auto" w:fill="auto"/>
          </w:tcPr>
          <w:p w14:paraId="4542F5D3"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£425.00</w:t>
            </w:r>
          </w:p>
        </w:tc>
        <w:tc>
          <w:tcPr>
            <w:tcW w:w="8329" w:type="dxa"/>
            <w:shd w:val="clear" w:color="auto" w:fill="auto"/>
          </w:tcPr>
          <w:p w14:paraId="34DD6FAD" w14:textId="77777777" w:rsidR="002668E0" w:rsidRPr="008B7199" w:rsidRDefault="002923F3" w:rsidP="002923F3">
            <w:pPr>
              <w:rPr>
                <w:rFonts w:ascii="Calibri" w:hAnsi="Calibri" w:cs="Calibri"/>
                <w:bCs/>
                <w:szCs w:val="22"/>
                <w:lang w:eastAsia="en-GB"/>
              </w:rPr>
            </w:pPr>
            <w:r w:rsidRPr="008B7199">
              <w:rPr>
                <w:rFonts w:ascii="Calibri" w:hAnsi="Calibri" w:cs="Calibri"/>
                <w:bCs/>
                <w:szCs w:val="22"/>
                <w:lang w:eastAsia="en-GB"/>
              </w:rPr>
              <w:t xml:space="preserve">Gardeners Wages </w:t>
            </w:r>
          </w:p>
        </w:tc>
      </w:tr>
      <w:tr w:rsidR="002668E0" w:rsidRPr="008B7199" w14:paraId="3F77FB3A" w14:textId="77777777" w:rsidTr="000E3AF3">
        <w:tc>
          <w:tcPr>
            <w:tcW w:w="1940" w:type="dxa"/>
            <w:shd w:val="clear" w:color="auto" w:fill="auto"/>
          </w:tcPr>
          <w:p w14:paraId="0764C721"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£162.50</w:t>
            </w:r>
          </w:p>
        </w:tc>
        <w:tc>
          <w:tcPr>
            <w:tcW w:w="8329" w:type="dxa"/>
            <w:shd w:val="clear" w:color="auto" w:fill="auto"/>
          </w:tcPr>
          <w:p w14:paraId="40380080" w14:textId="77777777" w:rsidR="002668E0" w:rsidRPr="008B7199" w:rsidRDefault="002923F3" w:rsidP="000E3AF3">
            <w:pPr>
              <w:rPr>
                <w:rFonts w:ascii="Calibri" w:hAnsi="Calibri" w:cs="Calibri"/>
                <w:bCs/>
                <w:szCs w:val="22"/>
                <w:lang w:eastAsia="en-GB"/>
              </w:rPr>
            </w:pPr>
            <w:r w:rsidRPr="008B7199">
              <w:rPr>
                <w:rFonts w:ascii="Calibri" w:hAnsi="Calibri" w:cs="Calibri"/>
                <w:bCs/>
                <w:szCs w:val="22"/>
                <w:lang w:eastAsia="en-GB"/>
              </w:rPr>
              <w:t xml:space="preserve">Clerks Wages </w:t>
            </w:r>
          </w:p>
        </w:tc>
      </w:tr>
      <w:tr w:rsidR="002668E0" w:rsidRPr="008B7199" w14:paraId="0C9389F8" w14:textId="77777777" w:rsidTr="000E3AF3">
        <w:tc>
          <w:tcPr>
            <w:tcW w:w="1940" w:type="dxa"/>
            <w:shd w:val="clear" w:color="auto" w:fill="auto"/>
          </w:tcPr>
          <w:p w14:paraId="78EDB9E8"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£162.50</w:t>
            </w:r>
          </w:p>
        </w:tc>
        <w:tc>
          <w:tcPr>
            <w:tcW w:w="8329" w:type="dxa"/>
            <w:shd w:val="clear" w:color="auto" w:fill="auto"/>
          </w:tcPr>
          <w:p w14:paraId="5301F151" w14:textId="77777777" w:rsidR="002668E0" w:rsidRPr="008B7199" w:rsidRDefault="002923F3" w:rsidP="000E3AF3">
            <w:pPr>
              <w:rPr>
                <w:rFonts w:ascii="Calibri" w:hAnsi="Calibri" w:cs="Calibri"/>
                <w:bCs/>
                <w:szCs w:val="22"/>
                <w:lang w:eastAsia="en-GB"/>
              </w:rPr>
            </w:pPr>
            <w:r w:rsidRPr="008B7199">
              <w:rPr>
                <w:rFonts w:ascii="Calibri" w:hAnsi="Calibri" w:cs="Calibri"/>
                <w:bCs/>
                <w:szCs w:val="22"/>
                <w:lang w:eastAsia="en-GB"/>
              </w:rPr>
              <w:t xml:space="preserve">Caretakers Wages </w:t>
            </w:r>
          </w:p>
        </w:tc>
      </w:tr>
    </w:tbl>
    <w:p w14:paraId="1320A4E5" w14:textId="77777777" w:rsidR="002668E0" w:rsidRPr="008B7199" w:rsidRDefault="002668E0" w:rsidP="002668E0">
      <w:pPr>
        <w:ind w:left="720"/>
        <w:rPr>
          <w:rFonts w:ascii="Calibri" w:hAnsi="Calibri" w:cs="Calibri"/>
          <w:b/>
          <w:bCs/>
          <w:szCs w:val="22"/>
          <w:lang w:eastAsia="en-GB"/>
        </w:rPr>
      </w:pPr>
    </w:p>
    <w:p w14:paraId="6662A8B3" w14:textId="77777777" w:rsidR="002668E0" w:rsidRPr="008B7199" w:rsidRDefault="002923F3" w:rsidP="002668E0">
      <w:pPr>
        <w:numPr>
          <w:ilvl w:val="0"/>
          <w:numId w:val="25"/>
        </w:numPr>
        <w:ind w:left="1077" w:hanging="357"/>
        <w:rPr>
          <w:rFonts w:ascii="Calibri" w:hAnsi="Calibri" w:cs="Calibri"/>
          <w:b/>
          <w:bCs/>
          <w:szCs w:val="22"/>
          <w:lang w:eastAsia="en-GB"/>
        </w:rPr>
      </w:pPr>
      <w:r w:rsidRPr="008B7199">
        <w:rPr>
          <w:rFonts w:ascii="Calibri" w:hAnsi="Calibri" w:cs="Calibri"/>
          <w:b/>
          <w:bCs/>
          <w:szCs w:val="22"/>
          <w:lang w:eastAsia="en-GB"/>
        </w:rPr>
        <w:t xml:space="preserve">Income </w:t>
      </w:r>
      <w:r w:rsidR="002668E0" w:rsidRPr="008B7199">
        <w:rPr>
          <w:rFonts w:ascii="Calibri" w:hAnsi="Calibri" w:cs="Calibri"/>
          <w:b/>
          <w:bCs/>
          <w:szCs w:val="22"/>
          <w:lang w:eastAsia="en-GB"/>
        </w:rPr>
        <w:t>Erw Rhun</w:t>
      </w:r>
      <w:r w:rsidRPr="008B7199">
        <w:rPr>
          <w:rFonts w:ascii="Calibri" w:hAnsi="Calibri" w:cs="Calibri"/>
          <w:b/>
          <w:bCs/>
          <w:szCs w:val="22"/>
          <w:lang w:eastAsia="en-GB"/>
        </w:rPr>
        <w:t xml:space="preserve"> July – September </w:t>
      </w:r>
    </w:p>
    <w:tbl>
      <w:tblPr>
        <w:tblW w:w="0" w:type="auto"/>
        <w:tblInd w:w="720" w:type="dxa"/>
        <w:tblLook w:val="04A0" w:firstRow="1" w:lastRow="0" w:firstColumn="1" w:lastColumn="0" w:noHBand="0" w:noVBand="1"/>
      </w:tblPr>
      <w:tblGrid>
        <w:gridCol w:w="1940"/>
        <w:gridCol w:w="8329"/>
      </w:tblGrid>
      <w:tr w:rsidR="002668E0" w:rsidRPr="008B7199" w14:paraId="781BDA67" w14:textId="77777777" w:rsidTr="000E3AF3">
        <w:tc>
          <w:tcPr>
            <w:tcW w:w="1940" w:type="dxa"/>
            <w:shd w:val="clear" w:color="auto" w:fill="auto"/>
          </w:tcPr>
          <w:p w14:paraId="71EECE1D"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£700.00</w:t>
            </w:r>
          </w:p>
        </w:tc>
        <w:tc>
          <w:tcPr>
            <w:tcW w:w="8329" w:type="dxa"/>
            <w:shd w:val="clear" w:color="auto" w:fill="auto"/>
          </w:tcPr>
          <w:p w14:paraId="71662EBC" w14:textId="77777777" w:rsidR="002668E0" w:rsidRPr="008B7199" w:rsidRDefault="002923F3" w:rsidP="000E3AF3">
            <w:pPr>
              <w:rPr>
                <w:rFonts w:ascii="Calibri" w:hAnsi="Calibri" w:cs="Calibri"/>
                <w:bCs/>
                <w:szCs w:val="22"/>
                <w:lang w:eastAsia="en-GB"/>
              </w:rPr>
            </w:pPr>
            <w:r w:rsidRPr="008B7199">
              <w:rPr>
                <w:rFonts w:ascii="Calibri" w:hAnsi="Calibri" w:cs="Calibri"/>
                <w:bCs/>
                <w:szCs w:val="22"/>
                <w:lang w:eastAsia="en-GB"/>
              </w:rPr>
              <w:t xml:space="preserve">Burial New Grave </w:t>
            </w:r>
          </w:p>
        </w:tc>
      </w:tr>
      <w:tr w:rsidR="002668E0" w:rsidRPr="008B7199" w14:paraId="31441BF7" w14:textId="77777777" w:rsidTr="000E3AF3">
        <w:tc>
          <w:tcPr>
            <w:tcW w:w="1940" w:type="dxa"/>
            <w:shd w:val="clear" w:color="auto" w:fill="auto"/>
          </w:tcPr>
          <w:p w14:paraId="5F96A836"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£150.00</w:t>
            </w:r>
          </w:p>
        </w:tc>
        <w:tc>
          <w:tcPr>
            <w:tcW w:w="8329" w:type="dxa"/>
            <w:shd w:val="clear" w:color="auto" w:fill="auto"/>
          </w:tcPr>
          <w:p w14:paraId="31C01721" w14:textId="77777777" w:rsidR="002668E0" w:rsidRPr="008B7199" w:rsidRDefault="002923F3" w:rsidP="000E3AF3">
            <w:pPr>
              <w:rPr>
                <w:rFonts w:ascii="Calibri" w:hAnsi="Calibri" w:cs="Calibri"/>
                <w:bCs/>
                <w:szCs w:val="22"/>
                <w:lang w:eastAsia="en-GB"/>
              </w:rPr>
            </w:pPr>
            <w:r w:rsidRPr="008B7199">
              <w:rPr>
                <w:rFonts w:ascii="Calibri" w:hAnsi="Calibri" w:cs="Calibri"/>
                <w:bCs/>
                <w:szCs w:val="22"/>
                <w:lang w:eastAsia="en-GB"/>
              </w:rPr>
              <w:t xml:space="preserve">Burial </w:t>
            </w:r>
            <w:r w:rsidR="009412C2" w:rsidRPr="008B7199">
              <w:rPr>
                <w:rFonts w:ascii="Calibri" w:hAnsi="Calibri" w:cs="Calibri"/>
                <w:bCs/>
                <w:szCs w:val="22"/>
                <w:lang w:eastAsia="en-GB"/>
              </w:rPr>
              <w:t>Reopening</w:t>
            </w:r>
            <w:r w:rsidRPr="008B7199">
              <w:rPr>
                <w:rFonts w:ascii="Calibri" w:hAnsi="Calibri" w:cs="Calibri"/>
                <w:bCs/>
                <w:szCs w:val="22"/>
                <w:lang w:eastAsia="en-GB"/>
              </w:rPr>
              <w:t xml:space="preserve"> </w:t>
            </w:r>
          </w:p>
        </w:tc>
      </w:tr>
      <w:tr w:rsidR="002668E0" w:rsidRPr="008B7199" w14:paraId="1D5A3058" w14:textId="77777777" w:rsidTr="000E3AF3">
        <w:tc>
          <w:tcPr>
            <w:tcW w:w="1940" w:type="dxa"/>
            <w:shd w:val="clear" w:color="auto" w:fill="auto"/>
          </w:tcPr>
          <w:p w14:paraId="1CF19771" w14:textId="77777777" w:rsidR="002668E0" w:rsidRPr="008B7199" w:rsidRDefault="002668E0" w:rsidP="000E3AF3">
            <w:pPr>
              <w:rPr>
                <w:rFonts w:ascii="Calibri" w:hAnsi="Calibri" w:cs="Calibri"/>
                <w:bCs/>
                <w:szCs w:val="22"/>
                <w:lang w:eastAsia="en-GB"/>
              </w:rPr>
            </w:pPr>
            <w:r w:rsidRPr="008B7199">
              <w:rPr>
                <w:rFonts w:ascii="Calibri" w:hAnsi="Calibri" w:cs="Calibri"/>
                <w:bCs/>
                <w:szCs w:val="22"/>
                <w:lang w:eastAsia="en-GB"/>
              </w:rPr>
              <w:t>£525.00</w:t>
            </w:r>
          </w:p>
        </w:tc>
        <w:tc>
          <w:tcPr>
            <w:tcW w:w="8329" w:type="dxa"/>
            <w:shd w:val="clear" w:color="auto" w:fill="auto"/>
          </w:tcPr>
          <w:p w14:paraId="7B4B932D" w14:textId="77777777" w:rsidR="002668E0" w:rsidRPr="008B7199" w:rsidRDefault="002923F3" w:rsidP="000E3AF3">
            <w:pPr>
              <w:rPr>
                <w:rFonts w:ascii="Calibri" w:hAnsi="Calibri" w:cs="Calibri"/>
                <w:bCs/>
                <w:szCs w:val="22"/>
                <w:lang w:eastAsia="en-GB"/>
              </w:rPr>
            </w:pPr>
            <w:r w:rsidRPr="008B7199">
              <w:rPr>
                <w:rFonts w:ascii="Calibri" w:hAnsi="Calibri" w:cs="Calibri"/>
                <w:bCs/>
                <w:szCs w:val="22"/>
                <w:lang w:eastAsia="en-GB"/>
              </w:rPr>
              <w:t xml:space="preserve">Grave Reservation </w:t>
            </w:r>
          </w:p>
        </w:tc>
      </w:tr>
    </w:tbl>
    <w:p w14:paraId="27FD5159" w14:textId="77777777" w:rsidR="002668E0" w:rsidRPr="008B7199" w:rsidRDefault="002668E0" w:rsidP="002668E0">
      <w:pPr>
        <w:ind w:left="720"/>
        <w:rPr>
          <w:rFonts w:ascii="Calibri" w:hAnsi="Calibri" w:cs="Calibri"/>
          <w:b/>
          <w:szCs w:val="22"/>
        </w:rPr>
      </w:pPr>
    </w:p>
    <w:p w14:paraId="3C2691B5" w14:textId="77777777" w:rsidR="002668E0" w:rsidRPr="008B7199" w:rsidRDefault="002923F3" w:rsidP="002668E0">
      <w:pPr>
        <w:numPr>
          <w:ilvl w:val="0"/>
          <w:numId w:val="28"/>
        </w:numPr>
        <w:rPr>
          <w:rFonts w:ascii="Calibri" w:hAnsi="Calibri" w:cs="Calibri"/>
          <w:b/>
          <w:szCs w:val="22"/>
        </w:rPr>
      </w:pPr>
      <w:r w:rsidRPr="008B7199">
        <w:rPr>
          <w:rFonts w:ascii="Calibri" w:hAnsi="Calibri" w:cs="Calibri"/>
          <w:b/>
          <w:szCs w:val="22"/>
        </w:rPr>
        <w:t>ANY OTHER BUSINESS</w:t>
      </w:r>
      <w:r w:rsidR="002668E0" w:rsidRPr="008B7199">
        <w:rPr>
          <w:rFonts w:ascii="Calibri" w:hAnsi="Calibri" w:cs="Calibri"/>
          <w:b/>
          <w:szCs w:val="22"/>
        </w:rPr>
        <w:t xml:space="preserve"> </w:t>
      </w:r>
    </w:p>
    <w:p w14:paraId="2EB0A672" w14:textId="77777777" w:rsidR="002668E0" w:rsidRPr="008B7199" w:rsidRDefault="002668E0" w:rsidP="002668E0">
      <w:pPr>
        <w:numPr>
          <w:ilvl w:val="0"/>
          <w:numId w:val="22"/>
        </w:numPr>
        <w:jc w:val="both"/>
        <w:rPr>
          <w:rFonts w:ascii="Calibri" w:hAnsi="Calibri" w:cs="Calibri"/>
          <w:b/>
          <w:szCs w:val="22"/>
        </w:rPr>
      </w:pPr>
      <w:r w:rsidRPr="008B7199">
        <w:rPr>
          <w:rFonts w:ascii="Calibri" w:hAnsi="Calibri" w:cs="Calibri"/>
          <w:b/>
          <w:szCs w:val="22"/>
        </w:rPr>
        <w:t>19</w:t>
      </w:r>
      <w:r w:rsidR="002923F3" w:rsidRPr="008B7199">
        <w:rPr>
          <w:rFonts w:ascii="Calibri" w:hAnsi="Calibri" w:cs="Calibri"/>
          <w:b/>
          <w:szCs w:val="22"/>
        </w:rPr>
        <w:t xml:space="preserve"> Bus </w:t>
      </w:r>
    </w:p>
    <w:p w14:paraId="49EE2726" w14:textId="77777777" w:rsidR="002668E0" w:rsidRPr="008B7199" w:rsidRDefault="009412C2" w:rsidP="002923F3">
      <w:pPr>
        <w:ind w:left="1080"/>
        <w:jc w:val="both"/>
        <w:rPr>
          <w:rFonts w:ascii="Calibri" w:hAnsi="Calibri" w:cs="Calibri"/>
          <w:szCs w:val="22"/>
        </w:rPr>
      </w:pPr>
      <w:r>
        <w:rPr>
          <w:rFonts w:ascii="Calibri" w:hAnsi="Calibri" w:cs="Calibri"/>
          <w:szCs w:val="22"/>
        </w:rPr>
        <w:t>Cledwyn Griffiths raised tha</w:t>
      </w:r>
      <w:r w:rsidR="002923F3" w:rsidRPr="008B7199">
        <w:rPr>
          <w:rFonts w:ascii="Calibri" w:hAnsi="Calibri" w:cs="Calibri"/>
          <w:szCs w:val="22"/>
        </w:rPr>
        <w:t xml:space="preserve">t he had </w:t>
      </w:r>
      <w:r>
        <w:rPr>
          <w:rFonts w:ascii="Calibri" w:hAnsi="Calibri" w:cs="Calibri"/>
          <w:szCs w:val="22"/>
        </w:rPr>
        <w:t xml:space="preserve">received </w:t>
      </w:r>
      <w:r w:rsidR="002923F3" w:rsidRPr="008B7199">
        <w:rPr>
          <w:rFonts w:ascii="Calibri" w:hAnsi="Calibri" w:cs="Calibri"/>
          <w:szCs w:val="22"/>
        </w:rPr>
        <w:t xml:space="preserve">a complaint in relation to the 07:45 bus from Tal y Bont to Llandudno and the fact it </w:t>
      </w:r>
      <w:r w:rsidRPr="008B7199">
        <w:rPr>
          <w:rFonts w:ascii="Calibri" w:hAnsi="Calibri" w:cs="Calibri"/>
          <w:szCs w:val="22"/>
        </w:rPr>
        <w:t>regularly</w:t>
      </w:r>
      <w:r w:rsidR="002923F3" w:rsidRPr="008B7199">
        <w:rPr>
          <w:rFonts w:ascii="Calibri" w:hAnsi="Calibri" w:cs="Calibri"/>
          <w:szCs w:val="22"/>
        </w:rPr>
        <w:t xml:space="preserve"> didn’t run.  The clerk agreed to make enquires to ensure the correct times were advertised. </w:t>
      </w:r>
    </w:p>
    <w:p w14:paraId="5060BE70" w14:textId="77777777" w:rsidR="002668E0" w:rsidRPr="008B7199" w:rsidRDefault="002668E0" w:rsidP="002668E0">
      <w:pPr>
        <w:ind w:left="1080"/>
        <w:jc w:val="both"/>
        <w:rPr>
          <w:rFonts w:ascii="Calibri" w:hAnsi="Calibri" w:cs="Calibri"/>
          <w:b/>
          <w:szCs w:val="22"/>
        </w:rPr>
      </w:pPr>
    </w:p>
    <w:p w14:paraId="2A769C2A" w14:textId="77777777" w:rsidR="002668E0" w:rsidRPr="008B7199" w:rsidRDefault="002923F3" w:rsidP="002668E0">
      <w:pPr>
        <w:numPr>
          <w:ilvl w:val="0"/>
          <w:numId w:val="22"/>
        </w:numPr>
        <w:jc w:val="both"/>
        <w:rPr>
          <w:rFonts w:ascii="Calibri" w:hAnsi="Calibri" w:cs="Calibri"/>
          <w:b/>
          <w:szCs w:val="22"/>
        </w:rPr>
      </w:pPr>
      <w:r w:rsidRPr="008B7199">
        <w:rPr>
          <w:rFonts w:ascii="Calibri" w:hAnsi="Calibri" w:cs="Calibri"/>
          <w:b/>
          <w:szCs w:val="22"/>
        </w:rPr>
        <w:t xml:space="preserve">River </w:t>
      </w:r>
      <w:r w:rsidR="002668E0" w:rsidRPr="008B7199">
        <w:rPr>
          <w:rFonts w:ascii="Calibri" w:hAnsi="Calibri" w:cs="Calibri"/>
          <w:b/>
          <w:szCs w:val="22"/>
        </w:rPr>
        <w:t>Dulyn</w:t>
      </w:r>
    </w:p>
    <w:p w14:paraId="2351CA0E" w14:textId="77777777" w:rsidR="002923F3" w:rsidRPr="008B7199" w:rsidRDefault="002668E0" w:rsidP="002668E0">
      <w:pPr>
        <w:ind w:left="1080"/>
        <w:jc w:val="both"/>
        <w:rPr>
          <w:rFonts w:ascii="Calibri" w:hAnsi="Calibri" w:cs="Calibri"/>
          <w:szCs w:val="22"/>
          <w:lang w:eastAsia="en-GB"/>
        </w:rPr>
      </w:pPr>
      <w:r w:rsidRPr="008B7199">
        <w:rPr>
          <w:rFonts w:ascii="Calibri" w:hAnsi="Calibri" w:cs="Calibri"/>
          <w:szCs w:val="22"/>
          <w:lang w:eastAsia="en-GB"/>
        </w:rPr>
        <w:t xml:space="preserve">Cledwyn Griffiths </w:t>
      </w:r>
      <w:r w:rsidR="002923F3" w:rsidRPr="008B7199">
        <w:rPr>
          <w:rFonts w:ascii="Calibri" w:hAnsi="Calibri" w:cs="Calibri"/>
          <w:szCs w:val="22"/>
          <w:lang w:eastAsia="en-GB"/>
        </w:rPr>
        <w:t xml:space="preserve">raised the river level had recently risen and come over </w:t>
      </w:r>
      <w:r w:rsidR="009412C2" w:rsidRPr="008B7199">
        <w:rPr>
          <w:rFonts w:ascii="Calibri" w:hAnsi="Calibri" w:cs="Calibri"/>
          <w:szCs w:val="22"/>
          <w:lang w:eastAsia="en-GB"/>
        </w:rPr>
        <w:t>into</w:t>
      </w:r>
      <w:r w:rsidR="002923F3" w:rsidRPr="008B7199">
        <w:rPr>
          <w:rFonts w:ascii="Calibri" w:hAnsi="Calibri" w:cs="Calibri"/>
          <w:szCs w:val="22"/>
          <w:lang w:eastAsia="en-GB"/>
        </w:rPr>
        <w:t xml:space="preserve"> </w:t>
      </w:r>
      <w:r w:rsidR="009412C2">
        <w:rPr>
          <w:rFonts w:ascii="Calibri" w:hAnsi="Calibri" w:cs="Calibri"/>
          <w:szCs w:val="22"/>
          <w:lang w:eastAsia="en-GB"/>
        </w:rPr>
        <w:t>t</w:t>
      </w:r>
      <w:r w:rsidR="002923F3" w:rsidRPr="008B7199">
        <w:rPr>
          <w:rFonts w:ascii="Calibri" w:hAnsi="Calibri" w:cs="Calibri"/>
          <w:szCs w:val="22"/>
          <w:lang w:eastAsia="en-GB"/>
        </w:rPr>
        <w:t xml:space="preserve">he park in Hendy Tal y Bont and the path down to the </w:t>
      </w:r>
      <w:r w:rsidR="009412C2">
        <w:rPr>
          <w:rFonts w:ascii="Calibri" w:hAnsi="Calibri" w:cs="Calibri"/>
          <w:szCs w:val="22"/>
          <w:lang w:eastAsia="en-GB"/>
        </w:rPr>
        <w:t xml:space="preserve">sewerage </w:t>
      </w:r>
      <w:r w:rsidR="002923F3" w:rsidRPr="008B7199">
        <w:rPr>
          <w:rFonts w:ascii="Calibri" w:hAnsi="Calibri" w:cs="Calibri"/>
          <w:szCs w:val="22"/>
          <w:lang w:eastAsia="en-GB"/>
        </w:rPr>
        <w:t>works, he asked w</w:t>
      </w:r>
      <w:r w:rsidR="009412C2">
        <w:rPr>
          <w:rFonts w:ascii="Calibri" w:hAnsi="Calibri" w:cs="Calibri"/>
          <w:szCs w:val="22"/>
          <w:lang w:eastAsia="en-GB"/>
        </w:rPr>
        <w:t>hether RWE had any responsibility</w:t>
      </w:r>
      <w:r w:rsidR="002923F3" w:rsidRPr="008B7199">
        <w:rPr>
          <w:rFonts w:ascii="Calibri" w:hAnsi="Calibri" w:cs="Calibri"/>
          <w:szCs w:val="22"/>
          <w:lang w:eastAsia="en-GB"/>
        </w:rPr>
        <w:t xml:space="preserve"> over the river as they release water from Coedty.  Eryl Roberts agreed to make </w:t>
      </w:r>
      <w:r w:rsidR="009412C2" w:rsidRPr="008B7199">
        <w:rPr>
          <w:rFonts w:ascii="Calibri" w:hAnsi="Calibri" w:cs="Calibri"/>
          <w:szCs w:val="22"/>
          <w:lang w:eastAsia="en-GB"/>
        </w:rPr>
        <w:t>enquires</w:t>
      </w:r>
      <w:r w:rsidR="002923F3" w:rsidRPr="008B7199">
        <w:rPr>
          <w:rFonts w:ascii="Calibri" w:hAnsi="Calibri" w:cs="Calibri"/>
          <w:szCs w:val="22"/>
          <w:lang w:eastAsia="en-GB"/>
        </w:rPr>
        <w:t xml:space="preserve"> with Dave Bevan. </w:t>
      </w:r>
    </w:p>
    <w:p w14:paraId="13C149EA" w14:textId="77777777" w:rsidR="002923F3" w:rsidRPr="008B7199" w:rsidRDefault="002923F3" w:rsidP="002668E0">
      <w:pPr>
        <w:ind w:left="1080"/>
        <w:jc w:val="both"/>
        <w:rPr>
          <w:rFonts w:ascii="Calibri" w:hAnsi="Calibri" w:cs="Calibri"/>
          <w:szCs w:val="22"/>
          <w:lang w:eastAsia="en-GB"/>
        </w:rPr>
      </w:pPr>
    </w:p>
    <w:p w14:paraId="793D4CC7" w14:textId="77777777" w:rsidR="002668E0" w:rsidRPr="008B7199" w:rsidRDefault="002923F3" w:rsidP="002923F3">
      <w:pPr>
        <w:ind w:left="1080"/>
        <w:jc w:val="both"/>
        <w:rPr>
          <w:rFonts w:ascii="Calibri" w:hAnsi="Calibri" w:cs="Calibri"/>
          <w:szCs w:val="22"/>
        </w:rPr>
      </w:pPr>
      <w:r w:rsidRPr="008B7199">
        <w:rPr>
          <w:rFonts w:ascii="Calibri" w:hAnsi="Calibri" w:cs="Calibri"/>
          <w:szCs w:val="22"/>
          <w:lang w:eastAsia="en-GB"/>
        </w:rPr>
        <w:t xml:space="preserve">While discussing the matter, Jimmy Logan raised that Afon Roe had also risen significantly in the recent bad weather and that something was required to stop the water from overflowing down the village.  The clerk agreed to contact the flood officer in CCBC to discuss the matter. </w:t>
      </w:r>
    </w:p>
    <w:p w14:paraId="3FB76607" w14:textId="77777777" w:rsidR="002668E0" w:rsidRPr="008B7199" w:rsidRDefault="002668E0" w:rsidP="002668E0">
      <w:pPr>
        <w:ind w:left="1080"/>
        <w:jc w:val="both"/>
        <w:rPr>
          <w:rFonts w:ascii="Calibri" w:hAnsi="Calibri" w:cs="Calibri"/>
          <w:b/>
          <w:szCs w:val="22"/>
        </w:rPr>
      </w:pPr>
    </w:p>
    <w:p w14:paraId="79D1FE92" w14:textId="77777777" w:rsidR="002668E0" w:rsidRPr="008B7199" w:rsidRDefault="002923F3" w:rsidP="002668E0">
      <w:pPr>
        <w:numPr>
          <w:ilvl w:val="0"/>
          <w:numId w:val="22"/>
        </w:numPr>
        <w:jc w:val="both"/>
        <w:rPr>
          <w:rFonts w:ascii="Calibri" w:hAnsi="Calibri" w:cs="Calibri"/>
          <w:b/>
          <w:szCs w:val="22"/>
        </w:rPr>
      </w:pPr>
      <w:r w:rsidRPr="008B7199">
        <w:rPr>
          <w:rFonts w:ascii="Calibri" w:hAnsi="Calibri" w:cs="Calibri"/>
          <w:b/>
          <w:szCs w:val="22"/>
        </w:rPr>
        <w:t xml:space="preserve">Stone Wall </w:t>
      </w:r>
      <w:r w:rsidR="002668E0" w:rsidRPr="008B7199">
        <w:rPr>
          <w:rFonts w:ascii="Calibri" w:hAnsi="Calibri" w:cs="Calibri"/>
          <w:b/>
          <w:szCs w:val="22"/>
        </w:rPr>
        <w:t>Hendy</w:t>
      </w:r>
    </w:p>
    <w:p w14:paraId="082013B0" w14:textId="77777777" w:rsidR="002668E0" w:rsidRPr="008B7199" w:rsidRDefault="002923F3" w:rsidP="002923F3">
      <w:pPr>
        <w:ind w:left="720" w:firstLine="360"/>
        <w:jc w:val="both"/>
        <w:rPr>
          <w:rFonts w:ascii="Calibri" w:hAnsi="Calibri" w:cs="Calibri"/>
          <w:szCs w:val="22"/>
        </w:rPr>
      </w:pPr>
      <w:r w:rsidRPr="008B7199">
        <w:rPr>
          <w:rFonts w:ascii="Calibri" w:hAnsi="Calibri" w:cs="Calibri"/>
          <w:szCs w:val="22"/>
        </w:rPr>
        <w:t>It was noted there were loose stones in the wall at the top of Hendy, the clerk agreed</w:t>
      </w:r>
      <w:r w:rsidR="009412C2">
        <w:rPr>
          <w:rFonts w:ascii="Calibri" w:hAnsi="Calibri" w:cs="Calibri"/>
          <w:szCs w:val="22"/>
        </w:rPr>
        <w:t xml:space="preserve"> </w:t>
      </w:r>
      <w:r w:rsidRPr="008B7199">
        <w:rPr>
          <w:rFonts w:ascii="Calibri" w:hAnsi="Calibri" w:cs="Calibri"/>
          <w:szCs w:val="22"/>
        </w:rPr>
        <w:t>to contact CCBC.</w:t>
      </w:r>
      <w:r w:rsidR="002668E0" w:rsidRPr="008B7199">
        <w:rPr>
          <w:rFonts w:ascii="Calibri" w:hAnsi="Calibri" w:cs="Calibri"/>
          <w:szCs w:val="22"/>
        </w:rPr>
        <w:t xml:space="preserve"> </w:t>
      </w:r>
    </w:p>
    <w:p w14:paraId="51A00919" w14:textId="77777777" w:rsidR="002668E0" w:rsidRPr="008B7199" w:rsidRDefault="002668E0" w:rsidP="002668E0">
      <w:pPr>
        <w:ind w:left="1080"/>
        <w:jc w:val="both"/>
        <w:rPr>
          <w:rFonts w:ascii="Calibri" w:hAnsi="Calibri" w:cs="Calibri"/>
          <w:b/>
          <w:szCs w:val="22"/>
        </w:rPr>
      </w:pPr>
    </w:p>
    <w:p w14:paraId="0389ECD6" w14:textId="77777777" w:rsidR="002668E0" w:rsidRPr="008B7199" w:rsidRDefault="002923F3" w:rsidP="002668E0">
      <w:pPr>
        <w:numPr>
          <w:ilvl w:val="0"/>
          <w:numId w:val="22"/>
        </w:numPr>
        <w:jc w:val="both"/>
        <w:rPr>
          <w:rFonts w:ascii="Calibri" w:hAnsi="Calibri" w:cs="Calibri"/>
          <w:b/>
          <w:szCs w:val="22"/>
        </w:rPr>
      </w:pPr>
      <w:r w:rsidRPr="008B7199">
        <w:rPr>
          <w:rFonts w:ascii="Calibri" w:hAnsi="Calibri" w:cs="Calibri"/>
          <w:b/>
          <w:szCs w:val="22"/>
        </w:rPr>
        <w:lastRenderedPageBreak/>
        <w:t xml:space="preserve">Pavement from </w:t>
      </w:r>
      <w:r w:rsidR="002668E0" w:rsidRPr="008B7199">
        <w:rPr>
          <w:rFonts w:ascii="Calibri" w:hAnsi="Calibri" w:cs="Calibri"/>
          <w:b/>
          <w:szCs w:val="22"/>
        </w:rPr>
        <w:t xml:space="preserve">Blaenddol </w:t>
      </w:r>
      <w:r w:rsidRPr="008B7199">
        <w:rPr>
          <w:rFonts w:ascii="Calibri" w:hAnsi="Calibri" w:cs="Calibri"/>
          <w:b/>
          <w:szCs w:val="22"/>
        </w:rPr>
        <w:t>to</w:t>
      </w:r>
      <w:r w:rsidR="002668E0" w:rsidRPr="008B7199">
        <w:rPr>
          <w:rFonts w:ascii="Calibri" w:hAnsi="Calibri" w:cs="Calibri"/>
          <w:b/>
          <w:szCs w:val="22"/>
        </w:rPr>
        <w:t xml:space="preserve"> Castell</w:t>
      </w:r>
    </w:p>
    <w:p w14:paraId="5D4F7EAB" w14:textId="77777777" w:rsidR="002668E0" w:rsidRPr="008B7199" w:rsidRDefault="002923F3" w:rsidP="002668E0">
      <w:pPr>
        <w:ind w:left="1080"/>
        <w:jc w:val="both"/>
        <w:rPr>
          <w:rFonts w:ascii="Calibri" w:hAnsi="Calibri" w:cs="Calibri"/>
          <w:szCs w:val="22"/>
          <w:lang w:eastAsia="en-GB"/>
        </w:rPr>
      </w:pPr>
      <w:r w:rsidRPr="008B7199">
        <w:rPr>
          <w:rFonts w:ascii="Calibri" w:hAnsi="Calibri" w:cs="Calibri"/>
          <w:szCs w:val="22"/>
          <w:lang w:eastAsia="en-GB"/>
        </w:rPr>
        <w:t xml:space="preserve">It was noted the hedge needed cutting along the pavement, the clerk agreed to contact CCBC. </w:t>
      </w:r>
    </w:p>
    <w:p w14:paraId="4DBB576A" w14:textId="77777777" w:rsidR="002923F3" w:rsidRPr="008B7199" w:rsidRDefault="002923F3" w:rsidP="002668E0">
      <w:pPr>
        <w:ind w:left="1080"/>
        <w:jc w:val="both"/>
        <w:rPr>
          <w:rFonts w:ascii="Calibri" w:hAnsi="Calibri" w:cs="Calibri"/>
          <w:b/>
          <w:szCs w:val="22"/>
        </w:rPr>
      </w:pPr>
    </w:p>
    <w:p w14:paraId="27154990" w14:textId="77777777" w:rsidR="002668E0" w:rsidRPr="008B7199" w:rsidRDefault="002923F3" w:rsidP="002668E0">
      <w:pPr>
        <w:numPr>
          <w:ilvl w:val="0"/>
          <w:numId w:val="22"/>
        </w:numPr>
        <w:jc w:val="both"/>
        <w:rPr>
          <w:rFonts w:ascii="Calibri" w:hAnsi="Calibri" w:cs="Calibri"/>
          <w:b/>
          <w:szCs w:val="22"/>
        </w:rPr>
      </w:pPr>
      <w:r w:rsidRPr="008B7199">
        <w:rPr>
          <w:rFonts w:ascii="Calibri" w:hAnsi="Calibri" w:cs="Calibri"/>
          <w:b/>
          <w:szCs w:val="22"/>
        </w:rPr>
        <w:t xml:space="preserve">XXXXXXXX </w:t>
      </w:r>
    </w:p>
    <w:p w14:paraId="76B3DACC" w14:textId="77777777" w:rsidR="002668E0" w:rsidRPr="008B7199" w:rsidRDefault="002668E0" w:rsidP="002668E0">
      <w:pPr>
        <w:ind w:left="1080"/>
        <w:jc w:val="both"/>
        <w:rPr>
          <w:rFonts w:ascii="Calibri" w:hAnsi="Calibri" w:cs="Calibri"/>
          <w:szCs w:val="22"/>
          <w:lang w:eastAsia="en-GB"/>
        </w:rPr>
      </w:pPr>
      <w:r w:rsidRPr="008B7199">
        <w:rPr>
          <w:rFonts w:ascii="Calibri" w:hAnsi="Calibri" w:cs="Calibri"/>
          <w:szCs w:val="22"/>
          <w:lang w:eastAsia="en-GB"/>
        </w:rPr>
        <w:t xml:space="preserve">Gwynfor Evans </w:t>
      </w:r>
      <w:r w:rsidR="002923F3" w:rsidRPr="008B7199">
        <w:rPr>
          <w:rFonts w:ascii="Calibri" w:hAnsi="Calibri" w:cs="Calibri"/>
          <w:szCs w:val="22"/>
          <w:lang w:eastAsia="en-GB"/>
        </w:rPr>
        <w:t xml:space="preserve">asked whether a planning application had ever been submitted for the animal sanctuary as they were beginning to charge visitors, the clerk confirmed she hadn’t </w:t>
      </w:r>
      <w:r w:rsidR="009412C2" w:rsidRPr="008B7199">
        <w:rPr>
          <w:rFonts w:ascii="Calibri" w:hAnsi="Calibri" w:cs="Calibri"/>
          <w:szCs w:val="22"/>
          <w:lang w:eastAsia="en-GB"/>
        </w:rPr>
        <w:t>received</w:t>
      </w:r>
      <w:r w:rsidR="002923F3" w:rsidRPr="008B7199">
        <w:rPr>
          <w:rFonts w:ascii="Calibri" w:hAnsi="Calibri" w:cs="Calibri"/>
          <w:szCs w:val="22"/>
          <w:lang w:eastAsia="en-GB"/>
        </w:rPr>
        <w:t xml:space="preserve"> a planning application.  The committee agreed to monitor the </w:t>
      </w:r>
      <w:r w:rsidR="009412C2" w:rsidRPr="008B7199">
        <w:rPr>
          <w:rFonts w:ascii="Calibri" w:hAnsi="Calibri" w:cs="Calibri"/>
          <w:szCs w:val="22"/>
          <w:lang w:eastAsia="en-GB"/>
        </w:rPr>
        <w:t>situation</w:t>
      </w:r>
      <w:r w:rsidR="002923F3" w:rsidRPr="008B7199">
        <w:rPr>
          <w:rFonts w:ascii="Calibri" w:hAnsi="Calibri" w:cs="Calibri"/>
          <w:szCs w:val="22"/>
          <w:lang w:eastAsia="en-GB"/>
        </w:rPr>
        <w:t xml:space="preserve">. </w:t>
      </w:r>
    </w:p>
    <w:p w14:paraId="6CDDBADE" w14:textId="77777777" w:rsidR="002923F3" w:rsidRPr="008B7199" w:rsidRDefault="002923F3" w:rsidP="002668E0">
      <w:pPr>
        <w:ind w:left="1080"/>
        <w:jc w:val="both"/>
        <w:rPr>
          <w:rFonts w:ascii="Calibri" w:hAnsi="Calibri" w:cs="Calibri"/>
          <w:b/>
          <w:szCs w:val="22"/>
        </w:rPr>
      </w:pPr>
    </w:p>
    <w:p w14:paraId="1156D31C" w14:textId="77777777" w:rsidR="002668E0" w:rsidRPr="008B7199" w:rsidRDefault="002923F3" w:rsidP="002668E0">
      <w:pPr>
        <w:numPr>
          <w:ilvl w:val="0"/>
          <w:numId w:val="22"/>
        </w:numPr>
        <w:jc w:val="both"/>
        <w:rPr>
          <w:rFonts w:ascii="Calibri" w:hAnsi="Calibri" w:cs="Calibri"/>
          <w:b/>
          <w:szCs w:val="22"/>
        </w:rPr>
      </w:pPr>
      <w:r w:rsidRPr="008B7199">
        <w:rPr>
          <w:rFonts w:ascii="Calibri" w:hAnsi="Calibri" w:cs="Calibri"/>
          <w:b/>
          <w:szCs w:val="22"/>
        </w:rPr>
        <w:t>XXX XXXXXX</w:t>
      </w:r>
    </w:p>
    <w:p w14:paraId="4AED8168" w14:textId="77777777" w:rsidR="002668E0" w:rsidRPr="008B7199" w:rsidRDefault="002668E0" w:rsidP="002668E0">
      <w:pPr>
        <w:ind w:left="1080"/>
        <w:jc w:val="both"/>
        <w:rPr>
          <w:rFonts w:ascii="Calibri" w:hAnsi="Calibri" w:cs="Calibri"/>
          <w:szCs w:val="22"/>
        </w:rPr>
      </w:pPr>
      <w:r w:rsidRPr="008B7199">
        <w:rPr>
          <w:rFonts w:ascii="Calibri" w:hAnsi="Calibri" w:cs="Calibri"/>
          <w:szCs w:val="22"/>
          <w:lang w:eastAsia="en-GB"/>
        </w:rPr>
        <w:t xml:space="preserve">Gwynfor Evans </w:t>
      </w:r>
      <w:r w:rsidR="002923F3" w:rsidRPr="008B7199">
        <w:rPr>
          <w:rFonts w:ascii="Calibri" w:hAnsi="Calibri" w:cs="Calibri"/>
          <w:szCs w:val="22"/>
          <w:lang w:eastAsia="en-GB"/>
        </w:rPr>
        <w:t xml:space="preserve">asked whether a planning </w:t>
      </w:r>
      <w:r w:rsidR="009412C2" w:rsidRPr="008B7199">
        <w:rPr>
          <w:rFonts w:ascii="Calibri" w:hAnsi="Calibri" w:cs="Calibri"/>
          <w:szCs w:val="22"/>
          <w:lang w:eastAsia="en-GB"/>
        </w:rPr>
        <w:t>application</w:t>
      </w:r>
      <w:r w:rsidR="002923F3" w:rsidRPr="008B7199">
        <w:rPr>
          <w:rFonts w:ascii="Calibri" w:hAnsi="Calibri" w:cs="Calibri"/>
          <w:szCs w:val="22"/>
          <w:lang w:eastAsia="en-GB"/>
        </w:rPr>
        <w:t xml:space="preserve"> had been </w:t>
      </w:r>
      <w:r w:rsidR="009412C2" w:rsidRPr="008B7199">
        <w:rPr>
          <w:rFonts w:ascii="Calibri" w:hAnsi="Calibri" w:cs="Calibri"/>
          <w:szCs w:val="22"/>
          <w:lang w:eastAsia="en-GB"/>
        </w:rPr>
        <w:t>received</w:t>
      </w:r>
      <w:r w:rsidR="002923F3" w:rsidRPr="008B7199">
        <w:rPr>
          <w:rFonts w:ascii="Calibri" w:hAnsi="Calibri" w:cs="Calibri"/>
          <w:szCs w:val="22"/>
          <w:lang w:eastAsia="en-GB"/>
        </w:rPr>
        <w:t xml:space="preserve"> for XXX XXXXXX, the clerk confirmed she hadn’t </w:t>
      </w:r>
      <w:r w:rsidR="009412C2" w:rsidRPr="008B7199">
        <w:rPr>
          <w:rFonts w:ascii="Calibri" w:hAnsi="Calibri" w:cs="Calibri"/>
          <w:szCs w:val="22"/>
          <w:lang w:eastAsia="en-GB"/>
        </w:rPr>
        <w:t>received</w:t>
      </w:r>
      <w:r w:rsidR="002923F3" w:rsidRPr="008B7199">
        <w:rPr>
          <w:rFonts w:ascii="Calibri" w:hAnsi="Calibri" w:cs="Calibri"/>
          <w:szCs w:val="22"/>
          <w:lang w:eastAsia="en-GB"/>
        </w:rPr>
        <w:t xml:space="preserve"> an application, the committee agreed to </w:t>
      </w:r>
      <w:r w:rsidR="009412C2" w:rsidRPr="008B7199">
        <w:rPr>
          <w:rFonts w:ascii="Calibri" w:hAnsi="Calibri" w:cs="Calibri"/>
          <w:szCs w:val="22"/>
          <w:lang w:eastAsia="en-GB"/>
        </w:rPr>
        <w:t>monitor</w:t>
      </w:r>
      <w:r w:rsidR="002923F3" w:rsidRPr="008B7199">
        <w:rPr>
          <w:rFonts w:ascii="Calibri" w:hAnsi="Calibri" w:cs="Calibri"/>
          <w:szCs w:val="22"/>
          <w:lang w:eastAsia="en-GB"/>
        </w:rPr>
        <w:t xml:space="preserve"> the </w:t>
      </w:r>
      <w:r w:rsidR="009412C2" w:rsidRPr="008B7199">
        <w:rPr>
          <w:rFonts w:ascii="Calibri" w:hAnsi="Calibri" w:cs="Calibri"/>
          <w:szCs w:val="22"/>
          <w:lang w:eastAsia="en-GB"/>
        </w:rPr>
        <w:t>situation</w:t>
      </w:r>
      <w:r w:rsidR="002923F3" w:rsidRPr="008B7199">
        <w:rPr>
          <w:rFonts w:ascii="Calibri" w:hAnsi="Calibri" w:cs="Calibri"/>
          <w:szCs w:val="22"/>
          <w:lang w:eastAsia="en-GB"/>
        </w:rPr>
        <w:t>.</w:t>
      </w:r>
    </w:p>
    <w:p w14:paraId="148A6161" w14:textId="77777777" w:rsidR="002668E0" w:rsidRPr="008B7199" w:rsidRDefault="002668E0" w:rsidP="002668E0">
      <w:pPr>
        <w:jc w:val="center"/>
        <w:rPr>
          <w:rFonts w:ascii="Calibri" w:hAnsi="Calibri" w:cs="Calibri"/>
          <w:b/>
          <w:szCs w:val="22"/>
          <w:lang w:eastAsia="en-GB"/>
        </w:rPr>
      </w:pPr>
    </w:p>
    <w:p w14:paraId="1BC67D9D" w14:textId="77777777" w:rsidR="002668E0" w:rsidRPr="008B7199" w:rsidRDefault="002923F3" w:rsidP="002668E0">
      <w:pPr>
        <w:ind w:firstLine="720"/>
        <w:rPr>
          <w:rFonts w:ascii="Calibri" w:hAnsi="Calibri" w:cs="Calibri"/>
          <w:b/>
          <w:szCs w:val="22"/>
        </w:rPr>
      </w:pPr>
      <w:r w:rsidRPr="008B7199">
        <w:rPr>
          <w:rFonts w:ascii="Calibri" w:hAnsi="Calibri" w:cs="Calibri"/>
          <w:b/>
          <w:szCs w:val="22"/>
        </w:rPr>
        <w:t xml:space="preserve">The meeting closed at 8.45pm, the next meeting is </w:t>
      </w:r>
      <w:r w:rsidR="009412C2" w:rsidRPr="008B7199">
        <w:rPr>
          <w:rFonts w:ascii="Calibri" w:hAnsi="Calibri" w:cs="Calibri"/>
          <w:b/>
          <w:szCs w:val="22"/>
        </w:rPr>
        <w:t>scheduled</w:t>
      </w:r>
      <w:r w:rsidRPr="008B7199">
        <w:rPr>
          <w:rFonts w:ascii="Calibri" w:hAnsi="Calibri" w:cs="Calibri"/>
          <w:b/>
          <w:szCs w:val="22"/>
        </w:rPr>
        <w:t xml:space="preserve"> Monday 26th October at 7.30pm.</w:t>
      </w:r>
    </w:p>
    <w:p w14:paraId="28CDAC6E" w14:textId="77777777" w:rsidR="002668E0" w:rsidRPr="008B7199" w:rsidRDefault="002668E0" w:rsidP="002668E0">
      <w:pPr>
        <w:ind w:left="720"/>
        <w:rPr>
          <w:rFonts w:ascii="Calibri" w:hAnsi="Calibri" w:cs="Calibri"/>
          <w:b/>
          <w:szCs w:val="22"/>
        </w:rPr>
      </w:pPr>
    </w:p>
    <w:p w14:paraId="755CBADE" w14:textId="77777777" w:rsidR="002668E0" w:rsidRPr="008B7199" w:rsidRDefault="002668E0" w:rsidP="002668E0">
      <w:pPr>
        <w:rPr>
          <w:rFonts w:ascii="Calibri" w:hAnsi="Calibri" w:cs="Calibri"/>
          <w:szCs w:val="22"/>
        </w:rPr>
      </w:pPr>
    </w:p>
    <w:p w14:paraId="0179DEB9" w14:textId="77777777" w:rsidR="002668E0" w:rsidRPr="008B7199" w:rsidRDefault="002668E0" w:rsidP="002668E0">
      <w:pPr>
        <w:rPr>
          <w:rFonts w:ascii="Calibri" w:hAnsi="Calibri" w:cs="Calibri"/>
          <w:szCs w:val="22"/>
        </w:rPr>
      </w:pPr>
    </w:p>
    <w:p w14:paraId="3B620D4A" w14:textId="77777777" w:rsidR="00207C42" w:rsidRPr="002167A5" w:rsidRDefault="00207C42" w:rsidP="00EE5B38">
      <w:pPr>
        <w:rPr>
          <w:rFonts w:ascii="Calibri" w:hAnsi="Calibri" w:cs="Calibri"/>
          <w:szCs w:val="22"/>
          <w:lang w:val="cy-GB"/>
        </w:rPr>
      </w:pPr>
    </w:p>
    <w:sectPr w:rsidR="00207C42" w:rsidRPr="002167A5"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2F2B" w14:textId="77777777" w:rsidR="00545125" w:rsidRDefault="00545125" w:rsidP="00DB7E66">
      <w:r>
        <w:separator/>
      </w:r>
    </w:p>
  </w:endnote>
  <w:endnote w:type="continuationSeparator" w:id="0">
    <w:p w14:paraId="51DD1BC0" w14:textId="77777777" w:rsidR="00545125" w:rsidRDefault="00545125"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BD9F" w14:textId="77777777" w:rsidR="00545125" w:rsidRDefault="00545125" w:rsidP="00DB7E66">
      <w:r>
        <w:separator/>
      </w:r>
    </w:p>
  </w:footnote>
  <w:footnote w:type="continuationSeparator" w:id="0">
    <w:p w14:paraId="4180FC3F" w14:textId="77777777" w:rsidR="00545125" w:rsidRDefault="00545125"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FEC0" w14:textId="77777777" w:rsidR="000E3AF3" w:rsidRPr="002167A5" w:rsidRDefault="000E3AF3" w:rsidP="00755D34">
    <w:pPr>
      <w:pStyle w:val="Header"/>
      <w:jc w:val="right"/>
      <w:rPr>
        <w:rFonts w:ascii="Calibri" w:hAnsi="Calibri" w:cs="Calibri"/>
        <w:sz w:val="16"/>
        <w:szCs w:val="16"/>
      </w:rPr>
    </w:pPr>
    <w:r w:rsidRPr="002167A5">
      <w:rPr>
        <w:rFonts w:ascii="Calibri" w:hAnsi="Calibri" w:cs="Calibri"/>
        <w:sz w:val="16"/>
        <w:szCs w:val="16"/>
      </w:rPr>
      <w:t>Rhif y Cofnodion/Minute Number</w:t>
    </w:r>
    <w:r>
      <w:rPr>
        <w:rFonts w:ascii="Calibri" w:hAnsi="Calibri" w:cs="Calibri"/>
        <w:sz w:val="16"/>
        <w:szCs w:val="16"/>
      </w:rPr>
      <w:t>: - 71</w:t>
    </w:r>
  </w:p>
  <w:p w14:paraId="387DFACB" w14:textId="77777777" w:rsidR="000E3AF3" w:rsidRDefault="000E3AF3" w:rsidP="00755D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A1CE0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BD04BE"/>
    <w:multiLevelType w:val="hybridMultilevel"/>
    <w:tmpl w:val="2F9279D0"/>
    <w:lvl w:ilvl="0" w:tplc="123491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9281C"/>
    <w:multiLevelType w:val="hybridMultilevel"/>
    <w:tmpl w:val="64C2C61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82BA3"/>
    <w:multiLevelType w:val="hybridMultilevel"/>
    <w:tmpl w:val="F880DF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8"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714305349">
    <w:abstractNumId w:val="15"/>
  </w:num>
  <w:num w:numId="2" w16cid:durableId="1521892813">
    <w:abstractNumId w:val="22"/>
  </w:num>
  <w:num w:numId="3" w16cid:durableId="1579824813">
    <w:abstractNumId w:val="8"/>
  </w:num>
  <w:num w:numId="4" w16cid:durableId="299267504">
    <w:abstractNumId w:val="23"/>
  </w:num>
  <w:num w:numId="5" w16cid:durableId="1978483801">
    <w:abstractNumId w:val="0"/>
  </w:num>
  <w:num w:numId="6" w16cid:durableId="1957329185">
    <w:abstractNumId w:val="10"/>
  </w:num>
  <w:num w:numId="7" w16cid:durableId="1530141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831494">
    <w:abstractNumId w:val="2"/>
  </w:num>
  <w:num w:numId="9" w16cid:durableId="368771651">
    <w:abstractNumId w:val="25"/>
  </w:num>
  <w:num w:numId="10" w16cid:durableId="1215778151">
    <w:abstractNumId w:val="7"/>
  </w:num>
  <w:num w:numId="11" w16cid:durableId="1073891336">
    <w:abstractNumId w:val="9"/>
  </w:num>
  <w:num w:numId="12" w16cid:durableId="904874647">
    <w:abstractNumId w:val="21"/>
  </w:num>
  <w:num w:numId="13" w16cid:durableId="263852840">
    <w:abstractNumId w:val="3"/>
  </w:num>
  <w:num w:numId="14" w16cid:durableId="1766730499">
    <w:abstractNumId w:val="13"/>
  </w:num>
  <w:num w:numId="15" w16cid:durableId="2041198221">
    <w:abstractNumId w:val="4"/>
  </w:num>
  <w:num w:numId="16" w16cid:durableId="653605842">
    <w:abstractNumId w:val="6"/>
  </w:num>
  <w:num w:numId="17" w16cid:durableId="518474176">
    <w:abstractNumId w:val="16"/>
  </w:num>
  <w:num w:numId="18" w16cid:durableId="725032830">
    <w:abstractNumId w:val="25"/>
  </w:num>
  <w:num w:numId="19" w16cid:durableId="1518346214">
    <w:abstractNumId w:val="17"/>
  </w:num>
  <w:num w:numId="20" w16cid:durableId="1520777173">
    <w:abstractNumId w:val="1"/>
  </w:num>
  <w:num w:numId="21" w16cid:durableId="164442168">
    <w:abstractNumId w:val="24"/>
  </w:num>
  <w:num w:numId="22" w16cid:durableId="707221090">
    <w:abstractNumId w:val="12"/>
  </w:num>
  <w:num w:numId="23" w16cid:durableId="2116317695">
    <w:abstractNumId w:val="20"/>
  </w:num>
  <w:num w:numId="24" w16cid:durableId="1211771835">
    <w:abstractNumId w:val="19"/>
  </w:num>
  <w:num w:numId="25" w16cid:durableId="1938754262">
    <w:abstractNumId w:val="14"/>
  </w:num>
  <w:num w:numId="26" w16cid:durableId="590511975">
    <w:abstractNumId w:val="18"/>
  </w:num>
  <w:num w:numId="27" w16cid:durableId="1015575250">
    <w:abstractNumId w:val="5"/>
  </w:num>
  <w:num w:numId="28" w16cid:durableId="18448564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10270"/>
    <w:rsid w:val="000128F2"/>
    <w:rsid w:val="000261B8"/>
    <w:rsid w:val="000345E0"/>
    <w:rsid w:val="00041B7A"/>
    <w:rsid w:val="00042BE1"/>
    <w:rsid w:val="000461A2"/>
    <w:rsid w:val="0005027A"/>
    <w:rsid w:val="000525D3"/>
    <w:rsid w:val="0005574F"/>
    <w:rsid w:val="000728AB"/>
    <w:rsid w:val="000750B7"/>
    <w:rsid w:val="000837E8"/>
    <w:rsid w:val="00085D93"/>
    <w:rsid w:val="000864D3"/>
    <w:rsid w:val="000867B1"/>
    <w:rsid w:val="00086FEC"/>
    <w:rsid w:val="00090E98"/>
    <w:rsid w:val="00091881"/>
    <w:rsid w:val="00095E9D"/>
    <w:rsid w:val="000A0E00"/>
    <w:rsid w:val="000A37E9"/>
    <w:rsid w:val="000B21C6"/>
    <w:rsid w:val="000B4B20"/>
    <w:rsid w:val="000B61B9"/>
    <w:rsid w:val="000B7212"/>
    <w:rsid w:val="000B777F"/>
    <w:rsid w:val="000C163B"/>
    <w:rsid w:val="000C6BBB"/>
    <w:rsid w:val="000D191E"/>
    <w:rsid w:val="000D3D77"/>
    <w:rsid w:val="000E3AF3"/>
    <w:rsid w:val="000E614B"/>
    <w:rsid w:val="000E631A"/>
    <w:rsid w:val="000F2434"/>
    <w:rsid w:val="000F2DF9"/>
    <w:rsid w:val="000F7A12"/>
    <w:rsid w:val="00100E5F"/>
    <w:rsid w:val="0010435F"/>
    <w:rsid w:val="0010599F"/>
    <w:rsid w:val="001067B6"/>
    <w:rsid w:val="00110578"/>
    <w:rsid w:val="00111692"/>
    <w:rsid w:val="00115064"/>
    <w:rsid w:val="001200AD"/>
    <w:rsid w:val="0012303D"/>
    <w:rsid w:val="0012541E"/>
    <w:rsid w:val="00136511"/>
    <w:rsid w:val="00137661"/>
    <w:rsid w:val="0014074A"/>
    <w:rsid w:val="00147271"/>
    <w:rsid w:val="00156877"/>
    <w:rsid w:val="00165905"/>
    <w:rsid w:val="0017773A"/>
    <w:rsid w:val="0017774E"/>
    <w:rsid w:val="00180049"/>
    <w:rsid w:val="001829DA"/>
    <w:rsid w:val="001865F8"/>
    <w:rsid w:val="00195F32"/>
    <w:rsid w:val="001A1F14"/>
    <w:rsid w:val="001A3CE9"/>
    <w:rsid w:val="001A5639"/>
    <w:rsid w:val="001A6821"/>
    <w:rsid w:val="001A688E"/>
    <w:rsid w:val="001A77B0"/>
    <w:rsid w:val="001A7A74"/>
    <w:rsid w:val="001B0F8C"/>
    <w:rsid w:val="001B7E4E"/>
    <w:rsid w:val="001C311F"/>
    <w:rsid w:val="001C722E"/>
    <w:rsid w:val="001D33D7"/>
    <w:rsid w:val="001E7151"/>
    <w:rsid w:val="001E79EA"/>
    <w:rsid w:val="001F1BA8"/>
    <w:rsid w:val="00201EB5"/>
    <w:rsid w:val="00205E53"/>
    <w:rsid w:val="00207C42"/>
    <w:rsid w:val="0021079F"/>
    <w:rsid w:val="00210898"/>
    <w:rsid w:val="00215406"/>
    <w:rsid w:val="002167A5"/>
    <w:rsid w:val="0022388F"/>
    <w:rsid w:val="002243ED"/>
    <w:rsid w:val="00230416"/>
    <w:rsid w:val="002317B7"/>
    <w:rsid w:val="00232710"/>
    <w:rsid w:val="0023342C"/>
    <w:rsid w:val="00244BC7"/>
    <w:rsid w:val="00246125"/>
    <w:rsid w:val="00254422"/>
    <w:rsid w:val="00263912"/>
    <w:rsid w:val="00265EB9"/>
    <w:rsid w:val="002668E0"/>
    <w:rsid w:val="00276887"/>
    <w:rsid w:val="00276AAC"/>
    <w:rsid w:val="00276D97"/>
    <w:rsid w:val="002825AD"/>
    <w:rsid w:val="00283F97"/>
    <w:rsid w:val="00285533"/>
    <w:rsid w:val="00291089"/>
    <w:rsid w:val="002923F3"/>
    <w:rsid w:val="00293CC5"/>
    <w:rsid w:val="002B102F"/>
    <w:rsid w:val="002B72BC"/>
    <w:rsid w:val="002B742E"/>
    <w:rsid w:val="002D1E6C"/>
    <w:rsid w:val="002D6136"/>
    <w:rsid w:val="002E207F"/>
    <w:rsid w:val="002E5CDF"/>
    <w:rsid w:val="002F6DE3"/>
    <w:rsid w:val="00300CF1"/>
    <w:rsid w:val="00305D64"/>
    <w:rsid w:val="00306EFF"/>
    <w:rsid w:val="0030787B"/>
    <w:rsid w:val="00310E50"/>
    <w:rsid w:val="00311E2B"/>
    <w:rsid w:val="00313016"/>
    <w:rsid w:val="00314F7E"/>
    <w:rsid w:val="00315083"/>
    <w:rsid w:val="003151D1"/>
    <w:rsid w:val="0032149A"/>
    <w:rsid w:val="0033118B"/>
    <w:rsid w:val="00332D34"/>
    <w:rsid w:val="00333F8A"/>
    <w:rsid w:val="00337085"/>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B1946"/>
    <w:rsid w:val="003B3D52"/>
    <w:rsid w:val="003B6481"/>
    <w:rsid w:val="003B7962"/>
    <w:rsid w:val="003C41B8"/>
    <w:rsid w:val="003D6D56"/>
    <w:rsid w:val="003E04CB"/>
    <w:rsid w:val="003E30FE"/>
    <w:rsid w:val="003E3FE9"/>
    <w:rsid w:val="003E4E47"/>
    <w:rsid w:val="00402E6E"/>
    <w:rsid w:val="0040376F"/>
    <w:rsid w:val="00410C13"/>
    <w:rsid w:val="0042162A"/>
    <w:rsid w:val="0042539E"/>
    <w:rsid w:val="0043045D"/>
    <w:rsid w:val="00432B17"/>
    <w:rsid w:val="00435763"/>
    <w:rsid w:val="004373BF"/>
    <w:rsid w:val="00440667"/>
    <w:rsid w:val="0044099D"/>
    <w:rsid w:val="004512A3"/>
    <w:rsid w:val="00452C60"/>
    <w:rsid w:val="00453D0C"/>
    <w:rsid w:val="0046496B"/>
    <w:rsid w:val="004670A5"/>
    <w:rsid w:val="0047131B"/>
    <w:rsid w:val="004741EA"/>
    <w:rsid w:val="004760ED"/>
    <w:rsid w:val="004805FB"/>
    <w:rsid w:val="004807A3"/>
    <w:rsid w:val="004849A6"/>
    <w:rsid w:val="0048625F"/>
    <w:rsid w:val="00495B13"/>
    <w:rsid w:val="00496C87"/>
    <w:rsid w:val="00496D52"/>
    <w:rsid w:val="004A1AA4"/>
    <w:rsid w:val="004A32C1"/>
    <w:rsid w:val="004B3EFD"/>
    <w:rsid w:val="004B598F"/>
    <w:rsid w:val="004B5BEC"/>
    <w:rsid w:val="004D646C"/>
    <w:rsid w:val="004F01D3"/>
    <w:rsid w:val="004F2119"/>
    <w:rsid w:val="004F6465"/>
    <w:rsid w:val="005004D6"/>
    <w:rsid w:val="00500EBD"/>
    <w:rsid w:val="005047BB"/>
    <w:rsid w:val="00511415"/>
    <w:rsid w:val="0051596F"/>
    <w:rsid w:val="0052317E"/>
    <w:rsid w:val="005270B2"/>
    <w:rsid w:val="00530DAF"/>
    <w:rsid w:val="00532EE6"/>
    <w:rsid w:val="005402A3"/>
    <w:rsid w:val="005420C0"/>
    <w:rsid w:val="00545125"/>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4275"/>
    <w:rsid w:val="005A4169"/>
    <w:rsid w:val="005B19F6"/>
    <w:rsid w:val="005B3150"/>
    <w:rsid w:val="005B3612"/>
    <w:rsid w:val="005B617D"/>
    <w:rsid w:val="005C1676"/>
    <w:rsid w:val="005C3248"/>
    <w:rsid w:val="005C71BE"/>
    <w:rsid w:val="005D2549"/>
    <w:rsid w:val="005D5D11"/>
    <w:rsid w:val="005D64C2"/>
    <w:rsid w:val="005F61CB"/>
    <w:rsid w:val="005F6BCA"/>
    <w:rsid w:val="00600276"/>
    <w:rsid w:val="00601CBE"/>
    <w:rsid w:val="00605564"/>
    <w:rsid w:val="0060676E"/>
    <w:rsid w:val="00610444"/>
    <w:rsid w:val="0061143B"/>
    <w:rsid w:val="00614370"/>
    <w:rsid w:val="00616037"/>
    <w:rsid w:val="006211F0"/>
    <w:rsid w:val="00621D33"/>
    <w:rsid w:val="00622830"/>
    <w:rsid w:val="00623511"/>
    <w:rsid w:val="00625A82"/>
    <w:rsid w:val="006272F4"/>
    <w:rsid w:val="0063148E"/>
    <w:rsid w:val="006344D1"/>
    <w:rsid w:val="00637AE9"/>
    <w:rsid w:val="0064209A"/>
    <w:rsid w:val="006428A3"/>
    <w:rsid w:val="00654AAD"/>
    <w:rsid w:val="00661C5F"/>
    <w:rsid w:val="006659FD"/>
    <w:rsid w:val="00671A4D"/>
    <w:rsid w:val="00672404"/>
    <w:rsid w:val="00675893"/>
    <w:rsid w:val="00675982"/>
    <w:rsid w:val="00675CE0"/>
    <w:rsid w:val="00687A01"/>
    <w:rsid w:val="006901F6"/>
    <w:rsid w:val="00693491"/>
    <w:rsid w:val="006945CA"/>
    <w:rsid w:val="006A57C2"/>
    <w:rsid w:val="006A5BDC"/>
    <w:rsid w:val="006A770F"/>
    <w:rsid w:val="006B1010"/>
    <w:rsid w:val="006C0A33"/>
    <w:rsid w:val="006C1F9E"/>
    <w:rsid w:val="006C4AD0"/>
    <w:rsid w:val="006D6FD2"/>
    <w:rsid w:val="006D78F7"/>
    <w:rsid w:val="006E0B93"/>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184B"/>
    <w:rsid w:val="007231AF"/>
    <w:rsid w:val="00724248"/>
    <w:rsid w:val="007302B1"/>
    <w:rsid w:val="00730EE7"/>
    <w:rsid w:val="0073299F"/>
    <w:rsid w:val="00733B80"/>
    <w:rsid w:val="00740B14"/>
    <w:rsid w:val="00742329"/>
    <w:rsid w:val="00742A6A"/>
    <w:rsid w:val="00745133"/>
    <w:rsid w:val="00746C39"/>
    <w:rsid w:val="00752588"/>
    <w:rsid w:val="00754065"/>
    <w:rsid w:val="00755D34"/>
    <w:rsid w:val="007647FC"/>
    <w:rsid w:val="00773CFB"/>
    <w:rsid w:val="007758C7"/>
    <w:rsid w:val="007772DE"/>
    <w:rsid w:val="00777770"/>
    <w:rsid w:val="00780F3F"/>
    <w:rsid w:val="007818FB"/>
    <w:rsid w:val="00781ECC"/>
    <w:rsid w:val="00782066"/>
    <w:rsid w:val="007823E3"/>
    <w:rsid w:val="00791147"/>
    <w:rsid w:val="00797790"/>
    <w:rsid w:val="007978F9"/>
    <w:rsid w:val="007A3C3D"/>
    <w:rsid w:val="007A64E0"/>
    <w:rsid w:val="007B00D7"/>
    <w:rsid w:val="007B51E8"/>
    <w:rsid w:val="007B7C2D"/>
    <w:rsid w:val="007C43F2"/>
    <w:rsid w:val="007C6B16"/>
    <w:rsid w:val="007D3D7B"/>
    <w:rsid w:val="007E15C8"/>
    <w:rsid w:val="007F07B1"/>
    <w:rsid w:val="007F20E2"/>
    <w:rsid w:val="007F65C4"/>
    <w:rsid w:val="007F6BB0"/>
    <w:rsid w:val="008034B4"/>
    <w:rsid w:val="00803D0D"/>
    <w:rsid w:val="00806034"/>
    <w:rsid w:val="00807A45"/>
    <w:rsid w:val="008111AC"/>
    <w:rsid w:val="00811688"/>
    <w:rsid w:val="00814333"/>
    <w:rsid w:val="00814C0D"/>
    <w:rsid w:val="00816CC3"/>
    <w:rsid w:val="0082074E"/>
    <w:rsid w:val="00820770"/>
    <w:rsid w:val="00825D2E"/>
    <w:rsid w:val="00830F85"/>
    <w:rsid w:val="008312AA"/>
    <w:rsid w:val="00833787"/>
    <w:rsid w:val="0084051B"/>
    <w:rsid w:val="008505C5"/>
    <w:rsid w:val="00875C8A"/>
    <w:rsid w:val="00876C36"/>
    <w:rsid w:val="00880EBB"/>
    <w:rsid w:val="00881843"/>
    <w:rsid w:val="008825CC"/>
    <w:rsid w:val="00883B60"/>
    <w:rsid w:val="00887A3E"/>
    <w:rsid w:val="00892AC3"/>
    <w:rsid w:val="00892F51"/>
    <w:rsid w:val="008949E4"/>
    <w:rsid w:val="00897D45"/>
    <w:rsid w:val="008A2A09"/>
    <w:rsid w:val="008A2D3D"/>
    <w:rsid w:val="008A2DEA"/>
    <w:rsid w:val="008A38B1"/>
    <w:rsid w:val="008B21EE"/>
    <w:rsid w:val="008B3832"/>
    <w:rsid w:val="008B5676"/>
    <w:rsid w:val="008B7199"/>
    <w:rsid w:val="008C7D67"/>
    <w:rsid w:val="008C7D9B"/>
    <w:rsid w:val="008D5285"/>
    <w:rsid w:val="008E01F9"/>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4863"/>
    <w:rsid w:val="009250A8"/>
    <w:rsid w:val="00926FDD"/>
    <w:rsid w:val="00927A23"/>
    <w:rsid w:val="00930B6D"/>
    <w:rsid w:val="00930F26"/>
    <w:rsid w:val="00931F85"/>
    <w:rsid w:val="00937ECF"/>
    <w:rsid w:val="009412C2"/>
    <w:rsid w:val="009435EE"/>
    <w:rsid w:val="00943970"/>
    <w:rsid w:val="0095012D"/>
    <w:rsid w:val="00952878"/>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6BA"/>
    <w:rsid w:val="009D14BB"/>
    <w:rsid w:val="009E1E01"/>
    <w:rsid w:val="009F07DA"/>
    <w:rsid w:val="009F2AE2"/>
    <w:rsid w:val="009F3CA1"/>
    <w:rsid w:val="009F3CA7"/>
    <w:rsid w:val="00A0219F"/>
    <w:rsid w:val="00A0290D"/>
    <w:rsid w:val="00A0347E"/>
    <w:rsid w:val="00A076FF"/>
    <w:rsid w:val="00A11981"/>
    <w:rsid w:val="00A13C3D"/>
    <w:rsid w:val="00A15A7D"/>
    <w:rsid w:val="00A16757"/>
    <w:rsid w:val="00A24FF0"/>
    <w:rsid w:val="00A316DF"/>
    <w:rsid w:val="00A41E5E"/>
    <w:rsid w:val="00A41F61"/>
    <w:rsid w:val="00A44F2A"/>
    <w:rsid w:val="00A5127B"/>
    <w:rsid w:val="00A52805"/>
    <w:rsid w:val="00A539D0"/>
    <w:rsid w:val="00A5496F"/>
    <w:rsid w:val="00A62161"/>
    <w:rsid w:val="00A70A5B"/>
    <w:rsid w:val="00A73E50"/>
    <w:rsid w:val="00A768EE"/>
    <w:rsid w:val="00A76EE9"/>
    <w:rsid w:val="00A77F1D"/>
    <w:rsid w:val="00A80716"/>
    <w:rsid w:val="00A9197E"/>
    <w:rsid w:val="00A95087"/>
    <w:rsid w:val="00A95A28"/>
    <w:rsid w:val="00A95C40"/>
    <w:rsid w:val="00A96C9F"/>
    <w:rsid w:val="00A97E60"/>
    <w:rsid w:val="00AA6FD6"/>
    <w:rsid w:val="00AB0EE5"/>
    <w:rsid w:val="00AB33F0"/>
    <w:rsid w:val="00AC0266"/>
    <w:rsid w:val="00AC118A"/>
    <w:rsid w:val="00AC68C6"/>
    <w:rsid w:val="00AD22F2"/>
    <w:rsid w:val="00AD31AA"/>
    <w:rsid w:val="00AE201C"/>
    <w:rsid w:val="00AE276D"/>
    <w:rsid w:val="00AE2852"/>
    <w:rsid w:val="00AE698B"/>
    <w:rsid w:val="00AE6CE1"/>
    <w:rsid w:val="00AE784A"/>
    <w:rsid w:val="00AF1E7D"/>
    <w:rsid w:val="00AF4348"/>
    <w:rsid w:val="00AF633C"/>
    <w:rsid w:val="00AF76C1"/>
    <w:rsid w:val="00B022F7"/>
    <w:rsid w:val="00B03DF6"/>
    <w:rsid w:val="00B04D9A"/>
    <w:rsid w:val="00B05BA3"/>
    <w:rsid w:val="00B06246"/>
    <w:rsid w:val="00B06514"/>
    <w:rsid w:val="00B108E8"/>
    <w:rsid w:val="00B12C22"/>
    <w:rsid w:val="00B1322F"/>
    <w:rsid w:val="00B16814"/>
    <w:rsid w:val="00B16B95"/>
    <w:rsid w:val="00B25F04"/>
    <w:rsid w:val="00B2764E"/>
    <w:rsid w:val="00B33BD9"/>
    <w:rsid w:val="00B367DF"/>
    <w:rsid w:val="00B37E82"/>
    <w:rsid w:val="00B46278"/>
    <w:rsid w:val="00B4719F"/>
    <w:rsid w:val="00B54D37"/>
    <w:rsid w:val="00B56D55"/>
    <w:rsid w:val="00B601AA"/>
    <w:rsid w:val="00B613B6"/>
    <w:rsid w:val="00B61CF1"/>
    <w:rsid w:val="00B66287"/>
    <w:rsid w:val="00B73B1C"/>
    <w:rsid w:val="00B84C1D"/>
    <w:rsid w:val="00B9393D"/>
    <w:rsid w:val="00B96074"/>
    <w:rsid w:val="00B97EE5"/>
    <w:rsid w:val="00BA6ED8"/>
    <w:rsid w:val="00BA7CF2"/>
    <w:rsid w:val="00BC4F4A"/>
    <w:rsid w:val="00BC5FBE"/>
    <w:rsid w:val="00BC6869"/>
    <w:rsid w:val="00BD1A12"/>
    <w:rsid w:val="00BD4D10"/>
    <w:rsid w:val="00BD6572"/>
    <w:rsid w:val="00BD74DF"/>
    <w:rsid w:val="00BD7B67"/>
    <w:rsid w:val="00BE0CB6"/>
    <w:rsid w:val="00BE2E47"/>
    <w:rsid w:val="00BE4515"/>
    <w:rsid w:val="00BE47C0"/>
    <w:rsid w:val="00BE57AE"/>
    <w:rsid w:val="00BF00C9"/>
    <w:rsid w:val="00BF29CE"/>
    <w:rsid w:val="00BF5553"/>
    <w:rsid w:val="00BF6B84"/>
    <w:rsid w:val="00BF7FA2"/>
    <w:rsid w:val="00C10F30"/>
    <w:rsid w:val="00C131DB"/>
    <w:rsid w:val="00C14478"/>
    <w:rsid w:val="00C14558"/>
    <w:rsid w:val="00C14705"/>
    <w:rsid w:val="00C16D6A"/>
    <w:rsid w:val="00C17A8F"/>
    <w:rsid w:val="00C21156"/>
    <w:rsid w:val="00C23179"/>
    <w:rsid w:val="00C31F8C"/>
    <w:rsid w:val="00C322B9"/>
    <w:rsid w:val="00C35DF8"/>
    <w:rsid w:val="00C43301"/>
    <w:rsid w:val="00C479B2"/>
    <w:rsid w:val="00C47BDD"/>
    <w:rsid w:val="00C47D09"/>
    <w:rsid w:val="00C51D25"/>
    <w:rsid w:val="00C5427C"/>
    <w:rsid w:val="00C54A09"/>
    <w:rsid w:val="00C55CF7"/>
    <w:rsid w:val="00C567C1"/>
    <w:rsid w:val="00C6232A"/>
    <w:rsid w:val="00C659CD"/>
    <w:rsid w:val="00C66632"/>
    <w:rsid w:val="00C72E3B"/>
    <w:rsid w:val="00C73004"/>
    <w:rsid w:val="00C75322"/>
    <w:rsid w:val="00C75692"/>
    <w:rsid w:val="00C75FA8"/>
    <w:rsid w:val="00C77331"/>
    <w:rsid w:val="00C81AF6"/>
    <w:rsid w:val="00C83505"/>
    <w:rsid w:val="00C90AF1"/>
    <w:rsid w:val="00C93004"/>
    <w:rsid w:val="00C95F8E"/>
    <w:rsid w:val="00CA0FCE"/>
    <w:rsid w:val="00CB0357"/>
    <w:rsid w:val="00CB3C60"/>
    <w:rsid w:val="00CD550D"/>
    <w:rsid w:val="00CD5E7E"/>
    <w:rsid w:val="00CE6D65"/>
    <w:rsid w:val="00CF7B02"/>
    <w:rsid w:val="00D00A97"/>
    <w:rsid w:val="00D10302"/>
    <w:rsid w:val="00D2658D"/>
    <w:rsid w:val="00D31246"/>
    <w:rsid w:val="00D33107"/>
    <w:rsid w:val="00D37436"/>
    <w:rsid w:val="00D42AE4"/>
    <w:rsid w:val="00D43046"/>
    <w:rsid w:val="00D46390"/>
    <w:rsid w:val="00D52858"/>
    <w:rsid w:val="00D532C1"/>
    <w:rsid w:val="00D55059"/>
    <w:rsid w:val="00D554DC"/>
    <w:rsid w:val="00D57875"/>
    <w:rsid w:val="00D67BF2"/>
    <w:rsid w:val="00D72364"/>
    <w:rsid w:val="00D77DC3"/>
    <w:rsid w:val="00D846C8"/>
    <w:rsid w:val="00D869C0"/>
    <w:rsid w:val="00D912B8"/>
    <w:rsid w:val="00D91D12"/>
    <w:rsid w:val="00D94DD0"/>
    <w:rsid w:val="00D96103"/>
    <w:rsid w:val="00D968BD"/>
    <w:rsid w:val="00DA164D"/>
    <w:rsid w:val="00DA6107"/>
    <w:rsid w:val="00DA7802"/>
    <w:rsid w:val="00DB08FC"/>
    <w:rsid w:val="00DB35BC"/>
    <w:rsid w:val="00DB5EC8"/>
    <w:rsid w:val="00DB7E66"/>
    <w:rsid w:val="00DC1AED"/>
    <w:rsid w:val="00DC2520"/>
    <w:rsid w:val="00DC2810"/>
    <w:rsid w:val="00DC29F5"/>
    <w:rsid w:val="00DC43D7"/>
    <w:rsid w:val="00DC52C3"/>
    <w:rsid w:val="00DC7F1D"/>
    <w:rsid w:val="00DD09AE"/>
    <w:rsid w:val="00DE127E"/>
    <w:rsid w:val="00DF0969"/>
    <w:rsid w:val="00DF4D91"/>
    <w:rsid w:val="00DF7415"/>
    <w:rsid w:val="00DF7CD2"/>
    <w:rsid w:val="00E00AF4"/>
    <w:rsid w:val="00E042FC"/>
    <w:rsid w:val="00E1596B"/>
    <w:rsid w:val="00E167A9"/>
    <w:rsid w:val="00E17A4E"/>
    <w:rsid w:val="00E20625"/>
    <w:rsid w:val="00E21C97"/>
    <w:rsid w:val="00E27BFB"/>
    <w:rsid w:val="00E31B5E"/>
    <w:rsid w:val="00E34CA1"/>
    <w:rsid w:val="00E34CBC"/>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920A4"/>
    <w:rsid w:val="00EA358C"/>
    <w:rsid w:val="00EA4719"/>
    <w:rsid w:val="00EA4D51"/>
    <w:rsid w:val="00EC45ED"/>
    <w:rsid w:val="00EC57C4"/>
    <w:rsid w:val="00ED48F9"/>
    <w:rsid w:val="00ED7B69"/>
    <w:rsid w:val="00EE1187"/>
    <w:rsid w:val="00EE1B8B"/>
    <w:rsid w:val="00EE3B45"/>
    <w:rsid w:val="00EE48D7"/>
    <w:rsid w:val="00EE5B38"/>
    <w:rsid w:val="00EF42D3"/>
    <w:rsid w:val="00F03DBB"/>
    <w:rsid w:val="00F06459"/>
    <w:rsid w:val="00F1055F"/>
    <w:rsid w:val="00F157B5"/>
    <w:rsid w:val="00F15CF0"/>
    <w:rsid w:val="00F1681C"/>
    <w:rsid w:val="00F17D69"/>
    <w:rsid w:val="00F205E0"/>
    <w:rsid w:val="00F206F3"/>
    <w:rsid w:val="00F252F5"/>
    <w:rsid w:val="00F271F8"/>
    <w:rsid w:val="00F31D47"/>
    <w:rsid w:val="00F325DD"/>
    <w:rsid w:val="00F418BC"/>
    <w:rsid w:val="00F43DC7"/>
    <w:rsid w:val="00F45C9A"/>
    <w:rsid w:val="00F4623B"/>
    <w:rsid w:val="00F46BBC"/>
    <w:rsid w:val="00F54862"/>
    <w:rsid w:val="00F56E42"/>
    <w:rsid w:val="00F612A2"/>
    <w:rsid w:val="00F63AD4"/>
    <w:rsid w:val="00F66FB5"/>
    <w:rsid w:val="00F76762"/>
    <w:rsid w:val="00F77285"/>
    <w:rsid w:val="00F776DB"/>
    <w:rsid w:val="00F8015C"/>
    <w:rsid w:val="00F804BF"/>
    <w:rsid w:val="00F86A0E"/>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AA9566"/>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 w:type="character" w:styleId="CommentReference">
    <w:name w:val="annotation reference"/>
    <w:uiPriority w:val="99"/>
    <w:semiHidden/>
    <w:unhideWhenUsed/>
    <w:rsid w:val="009412C2"/>
    <w:rPr>
      <w:sz w:val="16"/>
      <w:szCs w:val="16"/>
    </w:rPr>
  </w:style>
  <w:style w:type="paragraph" w:styleId="CommentText">
    <w:name w:val="annotation text"/>
    <w:basedOn w:val="Normal"/>
    <w:link w:val="CommentTextChar"/>
    <w:uiPriority w:val="99"/>
    <w:semiHidden/>
    <w:unhideWhenUsed/>
    <w:rsid w:val="009412C2"/>
    <w:rPr>
      <w:sz w:val="20"/>
      <w:szCs w:val="20"/>
    </w:rPr>
  </w:style>
  <w:style w:type="character" w:customStyle="1" w:styleId="CommentTextChar">
    <w:name w:val="Comment Text Char"/>
    <w:link w:val="CommentText"/>
    <w:uiPriority w:val="99"/>
    <w:semiHidden/>
    <w:rsid w:val="009412C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412C2"/>
    <w:rPr>
      <w:b/>
      <w:bCs/>
    </w:rPr>
  </w:style>
  <w:style w:type="character" w:customStyle="1" w:styleId="CommentSubjectChar">
    <w:name w:val="Comment Subject Char"/>
    <w:link w:val="CommentSubject"/>
    <w:uiPriority w:val="99"/>
    <w:semiHidden/>
    <w:rsid w:val="009412C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46CB-ECDA-4C7D-99E7-7C339E9C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5</cp:revision>
  <cp:lastPrinted>2020-11-29T13:54:00Z</cp:lastPrinted>
  <dcterms:created xsi:type="dcterms:W3CDTF">2021-02-16T19:25:00Z</dcterms:created>
  <dcterms:modified xsi:type="dcterms:W3CDTF">2022-05-09T10:16:00Z</dcterms:modified>
</cp:coreProperties>
</file>