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602" w14:textId="06170978" w:rsidR="00F54FB2" w:rsidRDefault="00F54FB2" w:rsidP="62292A7F">
      <w:pPr>
        <w:rPr>
          <w:rFonts w:cs="Arial"/>
          <w:b/>
          <w:bCs/>
          <w:sz w:val="24"/>
          <w:lang w:val="cy-GB" w:eastAsia="en-GB"/>
        </w:rPr>
      </w:pPr>
    </w:p>
    <w:p w14:paraId="2423DB33" w14:textId="3012375C" w:rsidR="004E0F3B" w:rsidRPr="004E0F3B" w:rsidRDefault="000C017D" w:rsidP="004E0F3B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1969CEB0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435A8" w14:textId="77777777" w:rsidR="009400F8" w:rsidRDefault="009400F8" w:rsidP="009400F8">
      <w:pPr>
        <w:rPr>
          <w:rFonts w:ascii="Calibri" w:hAnsi="Calibri" w:cs="Calibri"/>
          <w:b/>
          <w:bCs/>
          <w:lang w:val="cy-GB" w:eastAsia="en-GB"/>
        </w:rPr>
      </w:pPr>
    </w:p>
    <w:p w14:paraId="0D8EF7B4" w14:textId="65E947BF" w:rsidR="007537C7" w:rsidRPr="004E0F3B" w:rsidRDefault="009400F8" w:rsidP="009400F8">
      <w:pPr>
        <w:jc w:val="center"/>
        <w:rPr>
          <w:rFonts w:ascii="Calibri" w:hAnsi="Calibri" w:cs="Calibri"/>
          <w:b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="007537C7" w:rsidRPr="004E0F3B">
        <w:rPr>
          <w:rFonts w:asciiTheme="minorHAnsi" w:eastAsiaTheme="minorEastAsia" w:hAnsiTheme="minorHAnsi" w:cstheme="minorBidi"/>
          <w:b/>
          <w:bCs/>
          <w:szCs w:val="22"/>
        </w:rPr>
        <w:t>fnodion</w:t>
      </w:r>
      <w:proofErr w:type="spellEnd"/>
      <w:r w:rsidR="007537C7" w:rsidRPr="004E0F3B">
        <w:rPr>
          <w:rFonts w:asciiTheme="minorHAnsi" w:eastAsiaTheme="minorEastAsia" w:hAnsiTheme="minorHAnsi" w:cstheme="minorBidi"/>
          <w:b/>
          <w:bCs/>
          <w:szCs w:val="22"/>
        </w:rPr>
        <w:t xml:space="preserve"> / Minutes – 2</w:t>
      </w:r>
      <w:r>
        <w:rPr>
          <w:rFonts w:asciiTheme="minorHAnsi" w:eastAsiaTheme="minorEastAsia" w:hAnsiTheme="minorHAnsi" w:cstheme="minorBidi"/>
          <w:b/>
          <w:bCs/>
          <w:szCs w:val="22"/>
        </w:rPr>
        <w:t>5.03.24</w:t>
      </w:r>
    </w:p>
    <w:p w14:paraId="40C161CC" w14:textId="77777777" w:rsidR="007537C7" w:rsidRPr="007537C7" w:rsidRDefault="007537C7" w:rsidP="007537C7">
      <w:pPr>
        <w:jc w:val="center"/>
        <w:rPr>
          <w:rFonts w:asciiTheme="minorHAnsi" w:eastAsiaTheme="minorEastAsia" w:hAnsiTheme="minorHAnsi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7537C7" w:rsidRPr="007537C7" w14:paraId="6738FA1B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ABCB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14:paraId="67B87F08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5283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0480C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Dewi Vaughan Jones </w:t>
            </w:r>
          </w:p>
        </w:tc>
      </w:tr>
      <w:tr w:rsidR="007537C7" w:rsidRPr="007537C7" w14:paraId="1109DE78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C07E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/Present</w:t>
            </w:r>
          </w:p>
        </w:tc>
        <w:tc>
          <w:tcPr>
            <w:tcW w:w="236" w:type="dxa"/>
          </w:tcPr>
          <w:p w14:paraId="15E85DB8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1B50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79C6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Jimmy Logan </w:t>
            </w:r>
          </w:p>
          <w:p w14:paraId="7EC04CC2" w14:textId="444802DE" w:rsidR="007537C7" w:rsidRDefault="009400F8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Cledwyn</w:t>
            </w:r>
            <w:proofErr w:type="spellEnd"/>
            <w:r>
              <w:rPr>
                <w:rFonts w:asciiTheme="minorHAnsi" w:eastAsiaTheme="minorEastAsia" w:hAnsiTheme="minorHAnsi" w:cstheme="minorBidi"/>
                <w:szCs w:val="22"/>
              </w:rPr>
              <w:t xml:space="preserve"> Griffiths</w:t>
            </w:r>
          </w:p>
          <w:p w14:paraId="14F9805F" w14:textId="424F5091" w:rsidR="009400F8" w:rsidRPr="007537C7" w:rsidRDefault="009400F8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szCs w:val="22"/>
              </w:rPr>
              <w:t>Eryl</w:t>
            </w:r>
            <w:proofErr w:type="spellEnd"/>
            <w:r>
              <w:rPr>
                <w:rFonts w:asciiTheme="minorHAnsi" w:eastAsiaTheme="minorEastAsia" w:hAnsiTheme="minorHAnsi" w:cstheme="minorBidi"/>
                <w:szCs w:val="22"/>
              </w:rPr>
              <w:t xml:space="preserve"> Roberts </w:t>
            </w:r>
          </w:p>
          <w:p w14:paraId="6AB169AE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szCs w:val="22"/>
              </w:rPr>
              <w:t>Cyng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.,Goronwy Edwards </w:t>
            </w:r>
          </w:p>
          <w:p w14:paraId="33302CF3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5A393FF7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6" w:type="dxa"/>
          </w:tcPr>
          <w:p w14:paraId="6157D0D4" w14:textId="190891C2" w:rsidR="007537C7" w:rsidRPr="007537C7" w:rsidRDefault="00413D21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>William Hugh Roberts</w:t>
            </w:r>
          </w:p>
          <w:p w14:paraId="00F336A7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Geraint Davies </w:t>
            </w:r>
          </w:p>
          <w:p w14:paraId="0D844BC9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szCs w:val="22"/>
              </w:rPr>
              <w:t>Siân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 Wyn Jones (Clerc)</w:t>
            </w:r>
          </w:p>
          <w:p w14:paraId="275C0A74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  <w:tr w:rsidR="007537C7" w:rsidRPr="007537C7" w14:paraId="3AA3884F" w14:textId="77777777" w:rsidTr="00445B7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6704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14:paraId="5184D63D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B2DB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96D72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Terry Evans </w:t>
            </w:r>
          </w:p>
          <w:p w14:paraId="1F1ADA87" w14:textId="77777777" w:rsid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 xml:space="preserve">Dewi Jones </w:t>
            </w:r>
          </w:p>
          <w:p w14:paraId="0BD8B237" w14:textId="2D05DDC3" w:rsidR="00413D21" w:rsidRPr="007537C7" w:rsidRDefault="00413D21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</w:rPr>
              <w:t xml:space="preserve">Colin Jones </w:t>
            </w:r>
          </w:p>
        </w:tc>
        <w:tc>
          <w:tcPr>
            <w:tcW w:w="3986" w:type="dxa"/>
          </w:tcPr>
          <w:p w14:paraId="1339AEF1" w14:textId="1CFC76E3" w:rsidR="007537C7" w:rsidRDefault="00413D21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  <w:t>Rhun Edwards</w:t>
            </w:r>
          </w:p>
          <w:p w14:paraId="1B565CF5" w14:textId="7A0F69D2" w:rsidR="00413D21" w:rsidRPr="007537C7" w:rsidRDefault="00413D21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  <w:t>Gareth Hughes</w:t>
            </w:r>
          </w:p>
          <w:p w14:paraId="26F9078E" w14:textId="77777777" w:rsidR="007537C7" w:rsidRPr="007537C7" w:rsidRDefault="007537C7" w:rsidP="007537C7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</w:tbl>
    <w:p w14:paraId="2EB1219B" w14:textId="77777777" w:rsidR="007537C7" w:rsidRPr="007537C7" w:rsidRDefault="007537C7" w:rsidP="007537C7">
      <w:pPr>
        <w:rPr>
          <w:rFonts w:asciiTheme="minorHAnsi" w:eastAsiaTheme="minorEastAsia" w:hAnsiTheme="minorHAnsi" w:cstheme="minorBidi"/>
          <w:b/>
          <w:bCs/>
          <w:szCs w:val="22"/>
        </w:rPr>
      </w:pPr>
    </w:p>
    <w:p w14:paraId="5C630828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COFNODION</w:t>
      </w:r>
      <w:proofErr w:type="spellEnd"/>
    </w:p>
    <w:p w14:paraId="5E3CBFFE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Darllenwyd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cofnodion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a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chytunwyd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eu bod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gywir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.  </w:t>
      </w:r>
    </w:p>
    <w:p w14:paraId="5B9E6ED4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680EA902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1576A472" w14:textId="0A13EA83" w:rsidR="007537C7" w:rsidRPr="007537C7" w:rsidRDefault="00141E68" w:rsidP="007537C7">
      <w:pPr>
        <w:ind w:left="72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Dim i’w </w:t>
      </w:r>
      <w:proofErr w:type="spellStart"/>
      <w:r>
        <w:rPr>
          <w:rFonts w:asciiTheme="minorHAnsi" w:eastAsiaTheme="minorEastAsia" w:hAnsiTheme="minorHAnsi" w:cstheme="minorBidi"/>
          <w:szCs w:val="22"/>
        </w:rPr>
        <w:t>gofnodi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. </w:t>
      </w:r>
    </w:p>
    <w:p w14:paraId="038F606A" w14:textId="77777777" w:rsidR="007537C7" w:rsidRPr="007537C7" w:rsidRDefault="007537C7" w:rsidP="007537C7">
      <w:pPr>
        <w:ind w:left="720"/>
        <w:rPr>
          <w:rFonts w:asciiTheme="minorHAnsi" w:eastAsiaTheme="minorEastAsia" w:hAnsiTheme="minorHAnsi" w:cstheme="minorBidi"/>
          <w:b/>
          <w:bCs/>
          <w:szCs w:val="22"/>
        </w:rPr>
      </w:pPr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2E72826C" w14:textId="77777777" w:rsidR="007537C7" w:rsidRPr="007537C7" w:rsidRDefault="007537C7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7537C7">
        <w:rPr>
          <w:rFonts w:asciiTheme="minorHAnsi" w:eastAsiaTheme="minorEastAsia" w:hAnsiTheme="minorHAnsi" w:cstheme="minorBidi"/>
          <w:b/>
          <w:bCs/>
          <w:szCs w:val="22"/>
        </w:rPr>
        <w:t>MATERION</w:t>
      </w:r>
      <w:proofErr w:type="spellEnd"/>
      <w:r w:rsidRPr="007537C7">
        <w:rPr>
          <w:rFonts w:asciiTheme="minorHAnsi" w:eastAsiaTheme="minorEastAsia" w:hAnsiTheme="minorHAnsi" w:cstheme="minorBidi"/>
          <w:b/>
          <w:bCs/>
          <w:szCs w:val="22"/>
        </w:rPr>
        <w:t xml:space="preserve"> YN CODI</w:t>
      </w:r>
    </w:p>
    <w:p w14:paraId="7A0240BF" w14:textId="75573102" w:rsidR="007537C7" w:rsidRPr="007537C7" w:rsidRDefault="001C2B0D" w:rsidP="007537C7">
      <w:pPr>
        <w:numPr>
          <w:ilvl w:val="0"/>
          <w:numId w:val="17"/>
        </w:numPr>
        <w:jc w:val="both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Cofeb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Rhyfel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Tyn y Groes </w:t>
      </w:r>
    </w:p>
    <w:p w14:paraId="265D28A5" w14:textId="253872D2" w:rsidR="00EE454A" w:rsidRPr="00EE454A" w:rsidRDefault="00EE454A" w:rsidP="007C5D9C">
      <w:pPr>
        <w:pStyle w:val="ListParagraph"/>
        <w:ind w:left="1440"/>
        <w:jc w:val="both"/>
        <w:rPr>
          <w:rFonts w:asciiTheme="minorHAnsi" w:eastAsiaTheme="minorEastAsia" w:hAnsiTheme="minorHAnsi" w:cstheme="minorBidi"/>
          <w:szCs w:val="22"/>
        </w:rPr>
      </w:pP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y clerc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ei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bod hi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derbyn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3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pris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am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gwblhau’r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gwaith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glanhau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ar</w:t>
      </w:r>
      <w:proofErr w:type="spellEnd"/>
      <w:r w:rsidRPr="00EE454A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EE454A">
        <w:rPr>
          <w:rFonts w:asciiTheme="minorHAnsi" w:eastAsiaTheme="minorEastAsia" w:hAnsiTheme="minorHAnsi" w:cstheme="minorBidi"/>
          <w:szCs w:val="22"/>
        </w:rPr>
        <w:t>gofeb</w:t>
      </w:r>
      <w:proofErr w:type="spellEnd"/>
    </w:p>
    <w:p w14:paraId="5EED10EA" w14:textId="77777777" w:rsidR="00EE454A" w:rsidRPr="00EE454A" w:rsidRDefault="00EE454A" w:rsidP="007C5D9C">
      <w:pPr>
        <w:pStyle w:val="ListParagraph"/>
        <w:ind w:left="1440"/>
        <w:jc w:val="both"/>
        <w:rPr>
          <w:rFonts w:asciiTheme="minorHAnsi" w:eastAsiaTheme="minorEastAsia" w:hAnsiTheme="minorHAnsi" w:cstheme="minorBidi"/>
          <w:szCs w:val="22"/>
        </w:rPr>
      </w:pPr>
      <w:r w:rsidRPr="00EE454A">
        <w:rPr>
          <w:rFonts w:asciiTheme="minorHAnsi" w:eastAsiaTheme="minorEastAsia" w:hAnsiTheme="minorHAnsi" w:cstheme="minorBidi"/>
          <w:szCs w:val="22"/>
        </w:rPr>
        <w:t>o</w:t>
      </w:r>
      <w:r w:rsidRPr="00EE454A">
        <w:rPr>
          <w:rFonts w:asciiTheme="minorHAnsi" w:eastAsiaTheme="minorEastAsia" w:hAnsiTheme="minorHAnsi" w:cstheme="minorBidi"/>
          <w:szCs w:val="22"/>
        </w:rPr>
        <w:tab/>
        <w:t>Lord Harty Brown - £2275</w:t>
      </w:r>
    </w:p>
    <w:p w14:paraId="47AECC15" w14:textId="77777777" w:rsidR="00EE454A" w:rsidRPr="00EE454A" w:rsidRDefault="00EE454A" w:rsidP="007C5D9C">
      <w:pPr>
        <w:pStyle w:val="ListParagraph"/>
        <w:ind w:left="1440"/>
        <w:jc w:val="both"/>
        <w:rPr>
          <w:rFonts w:asciiTheme="minorHAnsi" w:eastAsiaTheme="minorEastAsia" w:hAnsiTheme="minorHAnsi" w:cstheme="minorBidi"/>
          <w:szCs w:val="22"/>
        </w:rPr>
      </w:pPr>
      <w:r w:rsidRPr="00EE454A">
        <w:rPr>
          <w:rFonts w:asciiTheme="minorHAnsi" w:eastAsiaTheme="minorEastAsia" w:hAnsiTheme="minorHAnsi" w:cstheme="minorBidi"/>
          <w:szCs w:val="22"/>
        </w:rPr>
        <w:t>o</w:t>
      </w:r>
      <w:r w:rsidRPr="00EE454A">
        <w:rPr>
          <w:rFonts w:asciiTheme="minorHAnsi" w:eastAsiaTheme="minorEastAsia" w:hAnsiTheme="minorHAnsi" w:cstheme="minorBidi"/>
          <w:szCs w:val="22"/>
        </w:rPr>
        <w:tab/>
        <w:t xml:space="preserve">Lamberts - £2130 </w:t>
      </w:r>
    </w:p>
    <w:p w14:paraId="17D80AC3" w14:textId="77777777" w:rsidR="00EE454A" w:rsidRPr="00EE454A" w:rsidRDefault="00EE454A" w:rsidP="007C5D9C">
      <w:pPr>
        <w:pStyle w:val="ListParagraph"/>
        <w:ind w:left="1440"/>
        <w:jc w:val="both"/>
        <w:rPr>
          <w:rFonts w:asciiTheme="minorHAnsi" w:eastAsiaTheme="minorEastAsia" w:hAnsiTheme="minorHAnsi" w:cstheme="minorBidi"/>
          <w:szCs w:val="22"/>
        </w:rPr>
      </w:pPr>
      <w:r w:rsidRPr="00EE454A">
        <w:rPr>
          <w:rFonts w:asciiTheme="minorHAnsi" w:eastAsiaTheme="minorEastAsia" w:hAnsiTheme="minorHAnsi" w:cstheme="minorBidi"/>
          <w:szCs w:val="22"/>
        </w:rPr>
        <w:t>o</w:t>
      </w:r>
      <w:r w:rsidRPr="00EE454A">
        <w:rPr>
          <w:rFonts w:asciiTheme="minorHAnsi" w:eastAsiaTheme="minorEastAsia" w:hAnsiTheme="minorHAnsi" w:cstheme="minorBidi"/>
          <w:szCs w:val="22"/>
        </w:rPr>
        <w:tab/>
        <w:t xml:space="preserve">SR Masonry - £1750 </w:t>
      </w:r>
    </w:p>
    <w:p w14:paraId="198002C7" w14:textId="0CBF2821" w:rsidR="00796AC1" w:rsidRDefault="007C5D9C" w:rsidP="007C5D9C">
      <w:pPr>
        <w:pStyle w:val="ListParagraph"/>
        <w:ind w:left="1440"/>
        <w:jc w:val="both"/>
        <w:rPr>
          <w:rFonts w:asciiTheme="minorHAnsi" w:eastAsiaTheme="minorEastAsia" w:hAnsiTheme="minorHAnsi" w:cstheme="minorBidi"/>
          <w:szCs w:val="22"/>
        </w:rPr>
      </w:pPr>
      <w:proofErr w:type="spellStart"/>
      <w:r>
        <w:rPr>
          <w:rFonts w:asciiTheme="minorHAnsi" w:eastAsiaTheme="minorEastAsia" w:hAnsiTheme="minorHAnsi" w:cstheme="minorBidi"/>
          <w:szCs w:val="22"/>
        </w:rPr>
        <w:t>Cytunwyd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="00EE454A" w:rsidRPr="00EE454A">
        <w:rPr>
          <w:rFonts w:asciiTheme="minorHAnsi" w:eastAsiaTheme="minorEastAsia" w:hAnsiTheme="minorHAnsi" w:cstheme="minorBidi"/>
          <w:szCs w:val="22"/>
        </w:rPr>
        <w:t>gofyn</w:t>
      </w:r>
      <w:proofErr w:type="spellEnd"/>
      <w:r w:rsidR="00EE454A" w:rsidRPr="00EE454A">
        <w:rPr>
          <w:rFonts w:asciiTheme="minorHAnsi" w:eastAsiaTheme="minorEastAsia" w:hAnsiTheme="minorHAnsi" w:cstheme="minorBidi"/>
          <w:szCs w:val="22"/>
        </w:rPr>
        <w:t xml:space="preserve"> </w:t>
      </w:r>
      <w:r>
        <w:rPr>
          <w:rFonts w:asciiTheme="minorHAnsi" w:eastAsiaTheme="minorEastAsia" w:hAnsiTheme="minorHAnsi" w:cstheme="minorBidi"/>
          <w:szCs w:val="22"/>
        </w:rPr>
        <w:t>i</w:t>
      </w:r>
      <w:r w:rsidR="00EE454A" w:rsidRPr="00EE454A">
        <w:rPr>
          <w:rFonts w:asciiTheme="minorHAnsi" w:eastAsiaTheme="minorEastAsia" w:hAnsiTheme="minorHAnsi" w:cstheme="minorBidi"/>
          <w:szCs w:val="22"/>
        </w:rPr>
        <w:t xml:space="preserve"> SR Masonry </w:t>
      </w:r>
      <w:r>
        <w:rPr>
          <w:rFonts w:asciiTheme="minorHAnsi" w:eastAsiaTheme="minorEastAsia" w:hAnsiTheme="minorHAnsi" w:cstheme="minorBidi"/>
          <w:szCs w:val="22"/>
        </w:rPr>
        <w:t>i</w:t>
      </w:r>
      <w:r w:rsidR="00EE454A" w:rsidRPr="00EE454A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="00EE454A" w:rsidRPr="00EE454A">
        <w:rPr>
          <w:rFonts w:asciiTheme="minorHAnsi" w:eastAsiaTheme="minorEastAsia" w:hAnsiTheme="minorHAnsi" w:cstheme="minorBidi"/>
          <w:szCs w:val="22"/>
        </w:rPr>
        <w:t>gwblhau’r</w:t>
      </w:r>
      <w:proofErr w:type="spellEnd"/>
      <w:r w:rsidR="00EE454A" w:rsidRPr="00EE454A">
        <w:rPr>
          <w:rFonts w:asciiTheme="minorHAnsi" w:eastAsiaTheme="minorEastAsia" w:hAnsiTheme="minorHAnsi" w:cstheme="minorBidi"/>
          <w:szCs w:val="22"/>
        </w:rPr>
        <w:t xml:space="preserve"> gwaith.</w:t>
      </w:r>
    </w:p>
    <w:p w14:paraId="7BB1A97F" w14:textId="77777777" w:rsidR="007C5D9C" w:rsidRPr="00EE454A" w:rsidRDefault="007C5D9C" w:rsidP="007C5D9C">
      <w:pPr>
        <w:pStyle w:val="ListParagraph"/>
        <w:ind w:left="1440"/>
        <w:jc w:val="both"/>
        <w:rPr>
          <w:rFonts w:asciiTheme="minorHAnsi" w:eastAsiaTheme="minorEastAsia" w:hAnsiTheme="minorHAnsi" w:cstheme="minorBidi"/>
          <w:szCs w:val="22"/>
        </w:rPr>
      </w:pPr>
    </w:p>
    <w:p w14:paraId="55706B3E" w14:textId="2679C768" w:rsidR="00475B7C" w:rsidRDefault="00475B7C" w:rsidP="007537C7">
      <w:pPr>
        <w:numPr>
          <w:ilvl w:val="0"/>
          <w:numId w:val="15"/>
        </w:numPr>
        <w:rPr>
          <w:rFonts w:ascii="Calibri" w:hAnsi="Calibri" w:cs="Calibri"/>
          <w:b/>
          <w:bCs/>
          <w:szCs w:val="22"/>
          <w:lang w:val="cy-GB" w:eastAsia="en-GB"/>
        </w:rPr>
      </w:pPr>
      <w:r>
        <w:rPr>
          <w:rFonts w:ascii="Calibri" w:hAnsi="Calibri" w:cs="Calibri"/>
          <w:b/>
          <w:bCs/>
          <w:szCs w:val="22"/>
          <w:lang w:val="cy-GB" w:eastAsia="en-GB"/>
        </w:rPr>
        <w:t xml:space="preserve">AR Y BWRDD </w:t>
      </w:r>
    </w:p>
    <w:p w14:paraId="41870DF0" w14:textId="18F0E49A" w:rsidR="00475B7C" w:rsidRPr="006A4DCD" w:rsidRDefault="00475B7C" w:rsidP="006A4DCD">
      <w:pPr>
        <w:pStyle w:val="ListParagraph"/>
        <w:numPr>
          <w:ilvl w:val="0"/>
          <w:numId w:val="17"/>
        </w:numPr>
        <w:rPr>
          <w:rFonts w:ascii="Calibri" w:hAnsi="Calibri" w:cs="Calibri"/>
          <w:szCs w:val="22"/>
          <w:lang w:val="cy-GB" w:eastAsia="en-GB"/>
        </w:rPr>
      </w:pPr>
      <w:r w:rsidRPr="006A4DCD">
        <w:rPr>
          <w:rFonts w:ascii="Calibri" w:hAnsi="Calibri" w:cs="Calibri"/>
          <w:szCs w:val="22"/>
          <w:lang w:val="cy-GB" w:eastAsia="en-GB"/>
        </w:rPr>
        <w:t>Clerks and Councils Direct</w:t>
      </w:r>
    </w:p>
    <w:p w14:paraId="54675E81" w14:textId="5068052E" w:rsidR="00475B7C" w:rsidRPr="006A4DCD" w:rsidRDefault="00475B7C" w:rsidP="006A4DCD">
      <w:pPr>
        <w:pStyle w:val="ListParagraph"/>
        <w:numPr>
          <w:ilvl w:val="0"/>
          <w:numId w:val="17"/>
        </w:numPr>
        <w:rPr>
          <w:rFonts w:ascii="Calibri" w:hAnsi="Calibri" w:cs="Calibri"/>
          <w:szCs w:val="22"/>
          <w:lang w:val="cy-GB" w:eastAsia="en-GB"/>
        </w:rPr>
      </w:pPr>
      <w:r w:rsidRPr="006A4DCD">
        <w:rPr>
          <w:rFonts w:ascii="Calibri" w:hAnsi="Calibri" w:cs="Calibri"/>
          <w:szCs w:val="22"/>
          <w:lang w:val="cy-GB" w:eastAsia="en-GB"/>
        </w:rPr>
        <w:t xml:space="preserve">The Clerk </w:t>
      </w:r>
    </w:p>
    <w:p w14:paraId="0AD5C3C2" w14:textId="4BFCBBA0" w:rsidR="00475B7C" w:rsidRPr="006A4DCD" w:rsidRDefault="00475B7C" w:rsidP="006A4DCD">
      <w:pPr>
        <w:pStyle w:val="ListParagraph"/>
        <w:numPr>
          <w:ilvl w:val="0"/>
          <w:numId w:val="17"/>
        </w:numPr>
        <w:rPr>
          <w:rFonts w:ascii="Calibri" w:hAnsi="Calibri" w:cs="Calibri"/>
          <w:szCs w:val="22"/>
          <w:lang w:val="cy-GB" w:eastAsia="en-GB"/>
        </w:rPr>
      </w:pPr>
      <w:r w:rsidRPr="006A4DCD">
        <w:rPr>
          <w:rFonts w:ascii="Calibri" w:hAnsi="Calibri" w:cs="Calibri"/>
          <w:szCs w:val="22"/>
          <w:lang w:val="cy-GB" w:eastAsia="en-GB"/>
        </w:rPr>
        <w:t xml:space="preserve">Cylchlythyr Chwarae </w:t>
      </w:r>
      <w:r w:rsidR="006A4DCD" w:rsidRPr="006A4DCD">
        <w:rPr>
          <w:rFonts w:ascii="Calibri" w:hAnsi="Calibri" w:cs="Calibri"/>
          <w:szCs w:val="22"/>
          <w:lang w:val="cy-GB" w:eastAsia="en-GB"/>
        </w:rPr>
        <w:t xml:space="preserve">Dros Gymru </w:t>
      </w:r>
    </w:p>
    <w:p w14:paraId="3256FB6E" w14:textId="77777777" w:rsidR="006A4DCD" w:rsidRDefault="006A4DCD" w:rsidP="00475B7C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</w:p>
    <w:p w14:paraId="088797B0" w14:textId="3102D291" w:rsidR="007537C7" w:rsidRPr="00796AC1" w:rsidRDefault="007537C7" w:rsidP="00796AC1">
      <w:pPr>
        <w:numPr>
          <w:ilvl w:val="0"/>
          <w:numId w:val="15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7537C7">
        <w:rPr>
          <w:rFonts w:ascii="Calibri" w:hAnsi="Calibri" w:cs="Calibri"/>
          <w:b/>
          <w:bCs/>
          <w:szCs w:val="22"/>
          <w:lang w:val="cy-GB" w:eastAsia="en-GB"/>
        </w:rPr>
        <w:t>CYNLLUNIO</w:t>
      </w:r>
    </w:p>
    <w:p w14:paraId="0141EEC1" w14:textId="77777777" w:rsidR="00B031FE" w:rsidRPr="00B031FE" w:rsidRDefault="00796AC1" w:rsidP="001A5798">
      <w:pPr>
        <w:numPr>
          <w:ilvl w:val="1"/>
          <w:numId w:val="15"/>
        </w:numPr>
        <w:rPr>
          <w:rFonts w:ascii="Calibri" w:hAnsi="Calibri" w:cs="Calibri"/>
          <w:szCs w:val="22"/>
          <w:lang w:val="cy-GB" w:eastAsia="en-GB"/>
        </w:rPr>
      </w:pPr>
      <w:r w:rsidRPr="00B031FE">
        <w:rPr>
          <w:rFonts w:ascii="Calibri" w:hAnsi="Calibri" w:cs="Calibri"/>
          <w:b/>
          <w:bCs/>
          <w:szCs w:val="22"/>
          <w:lang w:val="cy-GB" w:eastAsia="en-GB"/>
        </w:rPr>
        <w:t>Ty Du, Llanbedr y Cennin (0/</w:t>
      </w:r>
      <w:r w:rsidR="00B031FE" w:rsidRPr="00B031FE">
        <w:rPr>
          <w:rFonts w:ascii="Calibri" w:hAnsi="Calibri" w:cs="Calibri"/>
          <w:b/>
          <w:bCs/>
          <w:szCs w:val="22"/>
          <w:lang w:val="cy-GB" w:eastAsia="en-GB"/>
        </w:rPr>
        <w:t xml:space="preserve">51496) </w:t>
      </w:r>
    </w:p>
    <w:p w14:paraId="08AF05AE" w14:textId="45AD00B5" w:rsidR="00BE3069" w:rsidRDefault="00A465AF" w:rsidP="00BE3069">
      <w:pPr>
        <w:ind w:left="1440"/>
        <w:rPr>
          <w:rFonts w:ascii="Calibri" w:hAnsi="Calibri" w:cs="Calibri"/>
          <w:szCs w:val="22"/>
          <w:lang w:val="cy-GB" w:eastAsia="en-GB"/>
        </w:rPr>
      </w:pPr>
      <w:r w:rsidRPr="00A465AF">
        <w:rPr>
          <w:rFonts w:ascii="Calibri" w:hAnsi="Calibri" w:cs="Calibri"/>
          <w:szCs w:val="22"/>
          <w:lang w:val="cy-GB" w:eastAsia="en-GB"/>
        </w:rPr>
        <w:t>Dim gwrthwynebiad ond gytunwyd gyrru sylwadau ynglŷn â phryderon gyda chyflwr y ffordd i gael at y safle.</w:t>
      </w:r>
    </w:p>
    <w:p w14:paraId="4F329BA6" w14:textId="77777777" w:rsidR="00C45E92" w:rsidRPr="00BE3069" w:rsidRDefault="00C45E92" w:rsidP="00BE3069">
      <w:pPr>
        <w:ind w:left="1440"/>
        <w:rPr>
          <w:rFonts w:ascii="Calibri" w:hAnsi="Calibri" w:cs="Calibri"/>
          <w:szCs w:val="22"/>
          <w:lang w:val="cy-GB" w:eastAsia="en-GB"/>
        </w:rPr>
      </w:pPr>
    </w:p>
    <w:p w14:paraId="4EA8F53D" w14:textId="77777777" w:rsidR="007537C7" w:rsidRPr="007537C7" w:rsidRDefault="007537C7" w:rsidP="007537C7">
      <w:pPr>
        <w:numPr>
          <w:ilvl w:val="0"/>
          <w:numId w:val="15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7537C7">
        <w:rPr>
          <w:rFonts w:ascii="Calibri" w:hAnsi="Calibri" w:cs="Calibri"/>
          <w:b/>
          <w:bCs/>
          <w:szCs w:val="22"/>
          <w:lang w:val="cy-GB" w:eastAsia="en-GB"/>
        </w:rPr>
        <w:t xml:space="preserve">LLYTHYRAU </w:t>
      </w:r>
    </w:p>
    <w:p w14:paraId="389F74F0" w14:textId="34DBF2A9" w:rsidR="003B0F2F" w:rsidRDefault="003B0F2F" w:rsidP="007537C7">
      <w:pPr>
        <w:numPr>
          <w:ilvl w:val="1"/>
          <w:numId w:val="15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3B0F2F">
        <w:rPr>
          <w:rFonts w:ascii="Calibri" w:hAnsi="Calibri" w:cs="Calibri"/>
          <w:b/>
          <w:bCs/>
          <w:szCs w:val="22"/>
          <w:lang w:val="cy-GB" w:eastAsia="en-GB"/>
        </w:rPr>
        <w:t>Llythyr gan CBSC ynglyn a sgipiau cymunedo</w:t>
      </w:r>
      <w:r w:rsidR="00435DDA">
        <w:rPr>
          <w:rFonts w:ascii="Calibri" w:hAnsi="Calibri" w:cs="Calibri"/>
          <w:b/>
          <w:bCs/>
          <w:szCs w:val="22"/>
          <w:lang w:val="cy-GB" w:eastAsia="en-GB"/>
        </w:rPr>
        <w:t xml:space="preserve">l </w:t>
      </w:r>
    </w:p>
    <w:p w14:paraId="6589902C" w14:textId="53107D22" w:rsidR="00875CC5" w:rsidRDefault="000C0A6B" w:rsidP="00435DDA">
      <w:pPr>
        <w:ind w:left="1440"/>
        <w:rPr>
          <w:rFonts w:asciiTheme="minorHAnsi" w:eastAsiaTheme="minorEastAsia" w:hAnsiTheme="minorHAnsi" w:cs="Calibri"/>
          <w:sz w:val="20"/>
          <w:szCs w:val="20"/>
          <w:lang w:val="cy-GB" w:eastAsia="en-GB"/>
        </w:rPr>
      </w:pPr>
      <w:r w:rsidRPr="000C0A6B">
        <w:rPr>
          <w:rFonts w:asciiTheme="minorHAnsi" w:eastAsiaTheme="minorEastAsia" w:hAnsiTheme="minorHAnsi" w:cs="Calibri"/>
          <w:szCs w:val="22"/>
          <w:lang w:val="cy-GB" w:eastAsia="en-GB"/>
        </w:rPr>
        <w:t>Darllenodd y cadeirydd lythyr gan CBSC yn hysbysu na fyddent yn darparu sgipiau cymunedol o hyn ymlaen oherwydd diffyg cyllid.  Os bydd eisiau sgip cymunedol yn y dyfodol bydd rhaid trefnu a thalu cwmni preifat.</w:t>
      </w:r>
    </w:p>
    <w:p w14:paraId="7FEAF71D" w14:textId="77777777" w:rsidR="007537C7" w:rsidRPr="007537C7" w:rsidRDefault="007537C7" w:rsidP="00875CC5">
      <w:pPr>
        <w:rPr>
          <w:rFonts w:ascii="Calibri" w:hAnsi="Calibri" w:cs="Calibri"/>
          <w:b/>
          <w:bCs/>
          <w:szCs w:val="22"/>
          <w:lang w:val="cy-GB" w:eastAsia="en-GB"/>
        </w:rPr>
      </w:pPr>
    </w:p>
    <w:p w14:paraId="571C5780" w14:textId="77777777" w:rsidR="006568C4" w:rsidRDefault="006568C4" w:rsidP="007537C7">
      <w:pPr>
        <w:numPr>
          <w:ilvl w:val="0"/>
          <w:numId w:val="15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>UNRHYW FATER ARALL</w:t>
      </w:r>
    </w:p>
    <w:p w14:paraId="6025DAE4" w14:textId="3608D3C0" w:rsidR="008416DB" w:rsidRDefault="00F678C2" w:rsidP="00B53791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Toiledau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Rowen </w:t>
      </w:r>
    </w:p>
    <w:p w14:paraId="05D4D64C" w14:textId="34B321C2" w:rsidR="00E621E8" w:rsidRDefault="002B6E51" w:rsidP="00F678C2">
      <w:pPr>
        <w:pStyle w:val="ListParagraph"/>
        <w:ind w:left="1440"/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 w:rsidRPr="002B6E51">
        <w:rPr>
          <w:rFonts w:asciiTheme="minorHAnsi" w:eastAsiaTheme="minorEastAsia" w:hAnsiTheme="minorHAnsi" w:cstheme="minorBidi"/>
          <w:szCs w:val="22"/>
        </w:rPr>
        <w:lastRenderedPageBreak/>
        <w:t>Hysbysodd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Cyng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. Goronwy Edwards bod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toiledau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Rowen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ar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rhestr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o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rheini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i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gau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, er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doeth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penderfyniad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pendant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heb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ei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wneud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eto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. 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bod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modd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noddi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CBSC er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mwyn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ei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gadw’n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agored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. 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Cytunodd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y clerc i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wneud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ymholiadau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gyda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CBSC er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mwyn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trafod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y mater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ymhellach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 xml:space="preserve"> mis </w:t>
      </w:r>
      <w:proofErr w:type="spellStart"/>
      <w:r w:rsidRPr="002B6E51">
        <w:rPr>
          <w:rFonts w:asciiTheme="minorHAnsi" w:eastAsiaTheme="minorEastAsia" w:hAnsiTheme="minorHAnsi" w:cstheme="minorBidi"/>
          <w:szCs w:val="22"/>
        </w:rPr>
        <w:t>nesaf</w:t>
      </w:r>
      <w:proofErr w:type="spellEnd"/>
      <w:r w:rsidRPr="002B6E51">
        <w:rPr>
          <w:rFonts w:asciiTheme="minorHAnsi" w:eastAsiaTheme="minorEastAsia" w:hAnsiTheme="minorHAnsi" w:cstheme="minorBidi"/>
          <w:szCs w:val="22"/>
        </w:rPr>
        <w:t>.</w:t>
      </w:r>
    </w:p>
    <w:p w14:paraId="66040248" w14:textId="77777777" w:rsidR="00E621E8" w:rsidRDefault="00E621E8" w:rsidP="00F678C2">
      <w:pPr>
        <w:pStyle w:val="ListParagraph"/>
        <w:ind w:left="1440"/>
        <w:rPr>
          <w:rFonts w:asciiTheme="minorHAnsi" w:eastAsiaTheme="minorEastAsia" w:hAnsiTheme="minorHAnsi" w:cstheme="minorBidi"/>
          <w:b/>
          <w:bCs/>
          <w:szCs w:val="22"/>
        </w:rPr>
      </w:pPr>
    </w:p>
    <w:p w14:paraId="741EF66E" w14:textId="544B7EAB" w:rsidR="008C24A4" w:rsidRDefault="00F678C2" w:rsidP="00B53791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b/>
          <w:bCs/>
          <w:szCs w:val="22"/>
        </w:rPr>
      </w:pPr>
      <w:proofErr w:type="spellStart"/>
      <w:r>
        <w:rPr>
          <w:rFonts w:asciiTheme="minorHAnsi" w:eastAsiaTheme="minorEastAsia" w:hAnsiTheme="minorHAnsi" w:cstheme="minorBidi"/>
          <w:b/>
          <w:bCs/>
          <w:szCs w:val="22"/>
        </w:rPr>
        <w:t>Tipio</w:t>
      </w:r>
      <w:proofErr w:type="spellEnd"/>
      <w:r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proofErr w:type="spellStart"/>
      <w:r w:rsidR="00B53791">
        <w:rPr>
          <w:rFonts w:asciiTheme="minorHAnsi" w:eastAsiaTheme="minorEastAsia" w:hAnsiTheme="minorHAnsi" w:cstheme="minorBidi"/>
          <w:b/>
          <w:bCs/>
          <w:szCs w:val="22"/>
        </w:rPr>
        <w:t>Anghyfreithlon</w:t>
      </w:r>
      <w:proofErr w:type="spellEnd"/>
      <w:r w:rsidR="00B53791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599A3D46" w14:textId="03013FA4" w:rsidR="006568C4" w:rsidRDefault="00DA2071" w:rsidP="009D26C8">
      <w:pPr>
        <w:ind w:left="1440"/>
        <w:jc w:val="both"/>
        <w:rPr>
          <w:rFonts w:asciiTheme="minorHAnsi" w:eastAsiaTheme="minorEastAsia" w:hAnsiTheme="minorHAnsi" w:cstheme="minorBidi"/>
          <w:szCs w:val="22"/>
        </w:rPr>
      </w:pP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Hysbysodd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Geraint Davies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fod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rhywun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wedi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tipio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anghyfreithlon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tu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ôl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i’r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garejis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yn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Hendy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,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cytunodd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y clerc i </w:t>
      </w:r>
      <w:proofErr w:type="spellStart"/>
      <w:r w:rsidRPr="00DA2071">
        <w:rPr>
          <w:rFonts w:asciiTheme="minorHAnsi" w:eastAsiaTheme="minorEastAsia" w:hAnsiTheme="minorHAnsi" w:cstheme="minorBidi"/>
          <w:szCs w:val="22"/>
        </w:rPr>
        <w:t>gysylltu</w:t>
      </w:r>
      <w:proofErr w:type="spellEnd"/>
      <w:r w:rsidRPr="00DA2071">
        <w:rPr>
          <w:rFonts w:asciiTheme="minorHAnsi" w:eastAsiaTheme="minorEastAsia" w:hAnsiTheme="minorHAnsi" w:cstheme="minorBidi"/>
          <w:szCs w:val="22"/>
        </w:rPr>
        <w:t xml:space="preserve"> CBSC.</w:t>
      </w:r>
    </w:p>
    <w:p w14:paraId="106359E6" w14:textId="77777777" w:rsidR="009D26C8" w:rsidRDefault="009D26C8" w:rsidP="009D26C8">
      <w:pPr>
        <w:ind w:left="1440"/>
        <w:jc w:val="both"/>
        <w:rPr>
          <w:rFonts w:asciiTheme="minorHAnsi" w:eastAsiaTheme="minorEastAsia" w:hAnsiTheme="minorHAnsi" w:cstheme="minorBidi"/>
          <w:szCs w:val="22"/>
        </w:rPr>
      </w:pPr>
    </w:p>
    <w:p w14:paraId="65DB733A" w14:textId="1A45DFA0" w:rsidR="007537C7" w:rsidRPr="007537C7" w:rsidRDefault="007537C7" w:rsidP="007537C7">
      <w:pPr>
        <w:ind w:firstLine="720"/>
        <w:jc w:val="both"/>
        <w:rPr>
          <w:rFonts w:asciiTheme="minorHAnsi" w:eastAsiaTheme="minorEastAsia" w:hAnsiTheme="minorHAnsi" w:cstheme="minorBidi"/>
          <w:szCs w:val="22"/>
          <w:lang w:val="cy-GB" w:eastAsia="en-GB"/>
        </w:rPr>
      </w:pP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Caewyd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cyfarfod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am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8.</w:t>
      </w:r>
      <w:r w:rsidR="00790B78">
        <w:rPr>
          <w:rFonts w:asciiTheme="minorHAnsi" w:eastAsiaTheme="minorEastAsia" w:hAnsiTheme="minorHAnsi" w:cstheme="minorBidi"/>
          <w:szCs w:val="22"/>
        </w:rPr>
        <w:t>00yh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,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cynhelir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y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cyfarfod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nesaf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Nos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Lun</w:t>
      </w:r>
      <w:proofErr w:type="spellEnd"/>
      <w:r w:rsidRPr="007537C7">
        <w:rPr>
          <w:rFonts w:asciiTheme="minorHAnsi" w:eastAsiaTheme="minorEastAsia" w:hAnsiTheme="minorHAnsi" w:cstheme="minorBidi"/>
          <w:szCs w:val="22"/>
        </w:rPr>
        <w:t xml:space="preserve"> </w:t>
      </w:r>
      <w:proofErr w:type="spellStart"/>
      <w:r w:rsidR="004030AD">
        <w:rPr>
          <w:rFonts w:asciiTheme="minorHAnsi" w:eastAsiaTheme="minorEastAsia" w:hAnsiTheme="minorHAnsi" w:cstheme="minorBidi"/>
          <w:szCs w:val="22"/>
        </w:rPr>
        <w:t>29ain</w:t>
      </w:r>
      <w:proofErr w:type="spellEnd"/>
      <w:r w:rsidR="004030AD">
        <w:rPr>
          <w:rFonts w:asciiTheme="minorHAnsi" w:eastAsiaTheme="minorEastAsia" w:hAnsiTheme="minorHAnsi" w:cstheme="minorBidi"/>
          <w:szCs w:val="22"/>
        </w:rPr>
        <w:t xml:space="preserve"> o </w:t>
      </w:r>
      <w:proofErr w:type="spellStart"/>
      <w:r w:rsidR="004030AD">
        <w:rPr>
          <w:rFonts w:asciiTheme="minorHAnsi" w:eastAsiaTheme="minorEastAsia" w:hAnsiTheme="minorHAnsi" w:cstheme="minorBidi"/>
          <w:szCs w:val="22"/>
        </w:rPr>
        <w:t>Ebrill</w:t>
      </w:r>
      <w:proofErr w:type="spellEnd"/>
      <w:r w:rsidR="004030AD">
        <w:rPr>
          <w:rFonts w:asciiTheme="minorHAnsi" w:eastAsiaTheme="minorEastAsia" w:hAnsiTheme="minorHAnsi" w:cstheme="minorBidi"/>
          <w:szCs w:val="22"/>
        </w:rPr>
        <w:t xml:space="preserve"> </w:t>
      </w:r>
      <w:r w:rsidRPr="007537C7">
        <w:rPr>
          <w:rFonts w:asciiTheme="minorHAnsi" w:eastAsiaTheme="minorEastAsia" w:hAnsiTheme="minorHAnsi" w:cstheme="minorBidi"/>
          <w:szCs w:val="22"/>
        </w:rPr>
        <w:t xml:space="preserve">2024  </w:t>
      </w:r>
      <w:proofErr w:type="spellStart"/>
      <w:r w:rsidRPr="007537C7">
        <w:rPr>
          <w:rFonts w:asciiTheme="minorHAnsi" w:eastAsiaTheme="minorEastAsia" w:hAnsiTheme="minorHAnsi" w:cstheme="minorBidi"/>
          <w:szCs w:val="22"/>
        </w:rPr>
        <w:t>7.30yh</w:t>
      </w:r>
      <w:proofErr w:type="spellEnd"/>
    </w:p>
    <w:p w14:paraId="2EE063AB" w14:textId="77777777" w:rsidR="007537C7" w:rsidRPr="007537C7" w:rsidRDefault="007537C7" w:rsidP="007537C7">
      <w:pPr>
        <w:rPr>
          <w:rFonts w:asciiTheme="minorHAnsi" w:eastAsiaTheme="minorEastAsia" w:hAnsiTheme="minorHAnsi" w:cstheme="minorBidi"/>
          <w:szCs w:val="22"/>
        </w:rPr>
      </w:pPr>
    </w:p>
    <w:p w14:paraId="715C6AAA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MINUTES </w:t>
      </w:r>
    </w:p>
    <w:p w14:paraId="0174E9E8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14:paraId="7D3E1D34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52F34F5F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DECLARATION OF INTERESTS </w:t>
      </w:r>
    </w:p>
    <w:p w14:paraId="5B38E213" w14:textId="596F5D49" w:rsidR="007537C7" w:rsidRPr="007537C7" w:rsidRDefault="00F068F9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  <w:r>
        <w:rPr>
          <w:rFonts w:ascii="Calibri" w:eastAsia="Calibri" w:hAnsi="Calibri" w:cs="Calibri"/>
          <w:color w:val="000000" w:themeColor="text1"/>
          <w:szCs w:val="22"/>
        </w:rPr>
        <w:t xml:space="preserve">None declared.  </w:t>
      </w:r>
    </w:p>
    <w:p w14:paraId="3045E8B1" w14:textId="77777777" w:rsidR="007537C7" w:rsidRPr="007537C7" w:rsidRDefault="007537C7" w:rsidP="007537C7">
      <w:pPr>
        <w:ind w:left="720"/>
        <w:rPr>
          <w:rFonts w:ascii="Calibri" w:eastAsia="Calibri" w:hAnsi="Calibri" w:cs="Calibri"/>
          <w:color w:val="000000" w:themeColor="text1"/>
          <w:szCs w:val="22"/>
        </w:rPr>
      </w:pPr>
    </w:p>
    <w:p w14:paraId="04FC9676" w14:textId="77777777" w:rsidR="007537C7" w:rsidRPr="007537C7" w:rsidRDefault="007537C7" w:rsidP="007537C7">
      <w:pPr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MATTERS ARISING </w:t>
      </w:r>
    </w:p>
    <w:p w14:paraId="4ED6A899" w14:textId="33AFB190" w:rsidR="0072777F" w:rsidRPr="007537C7" w:rsidRDefault="0072777F" w:rsidP="0072777F">
      <w:pPr>
        <w:numPr>
          <w:ilvl w:val="0"/>
          <w:numId w:val="21"/>
        </w:numPr>
        <w:jc w:val="both"/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Tyn y Groes </w:t>
      </w:r>
      <w:r w:rsidR="00834B85">
        <w:rPr>
          <w:rFonts w:asciiTheme="minorHAnsi" w:eastAsiaTheme="minorEastAsia" w:hAnsiTheme="minorHAnsi" w:cstheme="minorBidi"/>
          <w:b/>
          <w:bCs/>
          <w:szCs w:val="22"/>
        </w:rPr>
        <w:t>War Memorial</w:t>
      </w:r>
    </w:p>
    <w:p w14:paraId="1C0ED03F" w14:textId="344114A3" w:rsidR="0072777F" w:rsidRDefault="00834B85" w:rsidP="00FC2DBB">
      <w:pPr>
        <w:ind w:left="1080"/>
        <w:jc w:val="both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The clerk advised she had now received 3 quotes for cleaning the war </w:t>
      </w:r>
      <w:r w:rsidR="00235E0E">
        <w:rPr>
          <w:rFonts w:asciiTheme="minorHAnsi" w:eastAsiaTheme="minorEastAsia" w:hAnsiTheme="minorHAnsi" w:cstheme="minorBidi"/>
          <w:szCs w:val="22"/>
        </w:rPr>
        <w:t>memorial.</w:t>
      </w:r>
    </w:p>
    <w:p w14:paraId="7F57D27B" w14:textId="77777777" w:rsidR="0072777F" w:rsidRPr="006A4DCD" w:rsidRDefault="0072777F" w:rsidP="0072777F">
      <w:pPr>
        <w:pStyle w:val="ListParagraph"/>
        <w:numPr>
          <w:ilvl w:val="1"/>
          <w:numId w:val="13"/>
        </w:numPr>
        <w:jc w:val="both"/>
        <w:rPr>
          <w:rFonts w:asciiTheme="minorHAnsi" w:eastAsiaTheme="minorEastAsia" w:hAnsiTheme="minorHAnsi" w:cstheme="minorBidi"/>
          <w:szCs w:val="22"/>
        </w:rPr>
      </w:pPr>
      <w:r w:rsidRPr="006A4DCD">
        <w:rPr>
          <w:rFonts w:asciiTheme="minorHAnsi" w:eastAsiaTheme="minorEastAsia" w:hAnsiTheme="minorHAnsi" w:cstheme="minorBidi"/>
          <w:szCs w:val="22"/>
        </w:rPr>
        <w:t>Lord Harty Brown - £2275</w:t>
      </w:r>
    </w:p>
    <w:p w14:paraId="6732B177" w14:textId="77777777" w:rsidR="0072777F" w:rsidRPr="006A4DCD" w:rsidRDefault="0072777F" w:rsidP="0072777F">
      <w:pPr>
        <w:pStyle w:val="ListParagraph"/>
        <w:numPr>
          <w:ilvl w:val="1"/>
          <w:numId w:val="13"/>
        </w:numPr>
        <w:jc w:val="both"/>
        <w:rPr>
          <w:rFonts w:asciiTheme="minorHAnsi" w:eastAsiaTheme="minorEastAsia" w:hAnsiTheme="minorHAnsi" w:cstheme="minorBidi"/>
          <w:szCs w:val="22"/>
        </w:rPr>
      </w:pPr>
      <w:r w:rsidRPr="006A4DCD">
        <w:rPr>
          <w:rFonts w:asciiTheme="minorHAnsi" w:eastAsiaTheme="minorEastAsia" w:hAnsiTheme="minorHAnsi" w:cstheme="minorBidi"/>
          <w:szCs w:val="22"/>
        </w:rPr>
        <w:t xml:space="preserve">Lamberts - £2130 </w:t>
      </w:r>
    </w:p>
    <w:p w14:paraId="1ECF1AF1" w14:textId="77777777" w:rsidR="0072777F" w:rsidRPr="00796AC1" w:rsidRDefault="0072777F" w:rsidP="0072777F">
      <w:pPr>
        <w:pStyle w:val="ListParagraph"/>
        <w:numPr>
          <w:ilvl w:val="1"/>
          <w:numId w:val="13"/>
        </w:numPr>
        <w:jc w:val="both"/>
        <w:rPr>
          <w:rFonts w:asciiTheme="minorHAnsi" w:eastAsiaTheme="minorEastAsia" w:hAnsiTheme="minorHAnsi" w:cstheme="minorBidi"/>
          <w:szCs w:val="22"/>
        </w:rPr>
      </w:pPr>
      <w:r w:rsidRPr="006A4DCD">
        <w:rPr>
          <w:rFonts w:asciiTheme="minorHAnsi" w:eastAsiaTheme="minorEastAsia" w:hAnsiTheme="minorHAnsi" w:cstheme="minorBidi"/>
          <w:szCs w:val="22"/>
        </w:rPr>
        <w:t xml:space="preserve">SR Masonry - £1750 </w:t>
      </w:r>
    </w:p>
    <w:p w14:paraId="0A495AEF" w14:textId="7DAA31CC" w:rsidR="0072777F" w:rsidRDefault="006603A5" w:rsidP="00FC2DBB">
      <w:pPr>
        <w:ind w:left="1080"/>
        <w:jc w:val="both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>It was agreed</w:t>
      </w:r>
      <w:r w:rsidR="0072777F">
        <w:rPr>
          <w:rFonts w:asciiTheme="minorHAnsi" w:eastAsiaTheme="minorEastAsia" w:hAnsiTheme="minorHAnsi" w:cstheme="minorBidi"/>
          <w:szCs w:val="22"/>
        </w:rPr>
        <w:t xml:space="preserve"> SR Masonry </w:t>
      </w:r>
      <w:r>
        <w:rPr>
          <w:rFonts w:asciiTheme="minorHAnsi" w:eastAsiaTheme="minorEastAsia" w:hAnsiTheme="minorHAnsi" w:cstheme="minorBidi"/>
          <w:szCs w:val="22"/>
        </w:rPr>
        <w:t xml:space="preserve">should be asked to complete the work.  </w:t>
      </w:r>
      <w:r w:rsidR="0072777F">
        <w:rPr>
          <w:rFonts w:asciiTheme="minorHAnsi" w:eastAsiaTheme="minorEastAsia" w:hAnsiTheme="minorHAnsi" w:cstheme="minorBidi"/>
          <w:szCs w:val="22"/>
        </w:rPr>
        <w:t xml:space="preserve"> </w:t>
      </w:r>
    </w:p>
    <w:p w14:paraId="3B322BF6" w14:textId="77777777" w:rsidR="0072777F" w:rsidRPr="007537C7" w:rsidRDefault="0072777F" w:rsidP="005570C2">
      <w:pPr>
        <w:ind w:left="1440"/>
        <w:jc w:val="both"/>
        <w:rPr>
          <w:rFonts w:asciiTheme="minorHAnsi" w:eastAsiaTheme="minorEastAsia" w:hAnsiTheme="minorHAnsi" w:cstheme="minorBidi"/>
          <w:szCs w:val="22"/>
        </w:rPr>
      </w:pPr>
    </w:p>
    <w:p w14:paraId="66CA5EC9" w14:textId="484921E9" w:rsidR="005F4C74" w:rsidRDefault="007537C7" w:rsidP="00235E0E">
      <w:pPr>
        <w:numPr>
          <w:ilvl w:val="0"/>
          <w:numId w:val="13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7537C7">
        <w:rPr>
          <w:rFonts w:ascii="Calibri" w:hAnsi="Calibri" w:cs="Calibri"/>
          <w:b/>
          <w:bCs/>
          <w:szCs w:val="22"/>
          <w:lang w:val="cy-GB" w:eastAsia="en-GB"/>
        </w:rPr>
        <w:t xml:space="preserve"> </w:t>
      </w:r>
      <w:r w:rsidR="005F4C74">
        <w:rPr>
          <w:rFonts w:ascii="Calibri" w:hAnsi="Calibri" w:cs="Calibri"/>
          <w:b/>
          <w:bCs/>
          <w:szCs w:val="22"/>
          <w:lang w:val="cy-GB" w:eastAsia="en-GB"/>
        </w:rPr>
        <w:t>JOURNALS</w:t>
      </w:r>
    </w:p>
    <w:p w14:paraId="21DBE062" w14:textId="77777777" w:rsidR="005F4C74" w:rsidRPr="006A4DCD" w:rsidRDefault="005F4C74" w:rsidP="00235E0E">
      <w:pPr>
        <w:pStyle w:val="ListParagraph"/>
        <w:numPr>
          <w:ilvl w:val="0"/>
          <w:numId w:val="22"/>
        </w:numPr>
        <w:rPr>
          <w:rFonts w:ascii="Calibri" w:hAnsi="Calibri" w:cs="Calibri"/>
          <w:szCs w:val="22"/>
          <w:lang w:val="cy-GB" w:eastAsia="en-GB"/>
        </w:rPr>
      </w:pPr>
      <w:r w:rsidRPr="006A4DCD">
        <w:rPr>
          <w:rFonts w:ascii="Calibri" w:hAnsi="Calibri" w:cs="Calibri"/>
          <w:szCs w:val="22"/>
          <w:lang w:val="cy-GB" w:eastAsia="en-GB"/>
        </w:rPr>
        <w:t>Clerks and Councils Direct</w:t>
      </w:r>
    </w:p>
    <w:p w14:paraId="0B3BD477" w14:textId="77777777" w:rsidR="005F4C74" w:rsidRPr="006A4DCD" w:rsidRDefault="005F4C74" w:rsidP="00235E0E">
      <w:pPr>
        <w:pStyle w:val="ListParagraph"/>
        <w:numPr>
          <w:ilvl w:val="0"/>
          <w:numId w:val="22"/>
        </w:numPr>
        <w:rPr>
          <w:rFonts w:ascii="Calibri" w:hAnsi="Calibri" w:cs="Calibri"/>
          <w:szCs w:val="22"/>
          <w:lang w:val="cy-GB" w:eastAsia="en-GB"/>
        </w:rPr>
      </w:pPr>
      <w:r w:rsidRPr="006A4DCD">
        <w:rPr>
          <w:rFonts w:ascii="Calibri" w:hAnsi="Calibri" w:cs="Calibri"/>
          <w:szCs w:val="22"/>
          <w:lang w:val="cy-GB" w:eastAsia="en-GB"/>
        </w:rPr>
        <w:t xml:space="preserve">The Clerk </w:t>
      </w:r>
    </w:p>
    <w:p w14:paraId="26827236" w14:textId="6D125004" w:rsidR="005F4C74" w:rsidRPr="005F4C74" w:rsidRDefault="005F4C74" w:rsidP="00235E0E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5F4C74">
        <w:rPr>
          <w:rFonts w:ascii="Calibri" w:hAnsi="Calibri" w:cs="Calibri"/>
          <w:szCs w:val="22"/>
          <w:lang w:val="cy-GB" w:eastAsia="en-GB"/>
        </w:rPr>
        <w:t xml:space="preserve">Play for Wales Newsletter </w:t>
      </w:r>
      <w:r w:rsidRPr="005F4C74">
        <w:rPr>
          <w:rFonts w:ascii="Calibri" w:hAnsi="Calibri" w:cs="Calibri"/>
          <w:szCs w:val="22"/>
          <w:lang w:val="cy-GB" w:eastAsia="en-GB"/>
        </w:rPr>
        <w:t xml:space="preserve"> </w:t>
      </w:r>
    </w:p>
    <w:p w14:paraId="6DC46176" w14:textId="77777777" w:rsidR="005F4C74" w:rsidRDefault="005F4C74" w:rsidP="00235E0E">
      <w:pPr>
        <w:ind w:left="720"/>
        <w:rPr>
          <w:rFonts w:ascii="Calibri" w:hAnsi="Calibri" w:cs="Calibri"/>
          <w:b/>
          <w:bCs/>
          <w:szCs w:val="22"/>
          <w:lang w:val="cy-GB" w:eastAsia="en-GB"/>
        </w:rPr>
      </w:pPr>
    </w:p>
    <w:p w14:paraId="34798502" w14:textId="0DB4A92A" w:rsidR="007537C7" w:rsidRPr="007537C7" w:rsidRDefault="007537C7" w:rsidP="007537C7">
      <w:pPr>
        <w:numPr>
          <w:ilvl w:val="0"/>
          <w:numId w:val="13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7537C7">
        <w:rPr>
          <w:rFonts w:ascii="Calibri" w:hAnsi="Calibri" w:cs="Calibri"/>
          <w:b/>
          <w:bCs/>
          <w:szCs w:val="22"/>
          <w:lang w:val="cy-GB" w:eastAsia="en-GB"/>
        </w:rPr>
        <w:t>PLANNING</w:t>
      </w:r>
    </w:p>
    <w:p w14:paraId="727113BB" w14:textId="77777777" w:rsidR="004C710F" w:rsidRPr="00B031FE" w:rsidRDefault="004C710F" w:rsidP="004C710F">
      <w:pPr>
        <w:numPr>
          <w:ilvl w:val="1"/>
          <w:numId w:val="13"/>
        </w:numPr>
        <w:rPr>
          <w:rFonts w:ascii="Calibri" w:hAnsi="Calibri" w:cs="Calibri"/>
          <w:szCs w:val="22"/>
          <w:lang w:val="cy-GB" w:eastAsia="en-GB"/>
        </w:rPr>
      </w:pPr>
      <w:r w:rsidRPr="00B031FE">
        <w:rPr>
          <w:rFonts w:ascii="Calibri" w:hAnsi="Calibri" w:cs="Calibri"/>
          <w:b/>
          <w:bCs/>
          <w:szCs w:val="22"/>
          <w:lang w:val="cy-GB" w:eastAsia="en-GB"/>
        </w:rPr>
        <w:t xml:space="preserve">Ty Du, Llanbedr y Cennin (0/51496) </w:t>
      </w:r>
    </w:p>
    <w:p w14:paraId="04AF8F50" w14:textId="75CB3A73" w:rsidR="007537C7" w:rsidRPr="007537C7" w:rsidRDefault="007537C7" w:rsidP="007537C7">
      <w:pPr>
        <w:ind w:left="1440"/>
        <w:rPr>
          <w:rFonts w:ascii="Calibri" w:hAnsi="Calibri" w:cs="Calibri"/>
          <w:szCs w:val="22"/>
          <w:lang w:val="cy-GB" w:eastAsia="en-GB"/>
        </w:rPr>
      </w:pPr>
      <w:r w:rsidRPr="007537C7">
        <w:rPr>
          <w:rFonts w:ascii="Calibri" w:hAnsi="Calibri" w:cs="Calibri"/>
          <w:szCs w:val="22"/>
          <w:lang w:val="cy-GB" w:eastAsia="en-GB"/>
        </w:rPr>
        <w:t>No objections</w:t>
      </w:r>
      <w:r w:rsidR="004C710F">
        <w:rPr>
          <w:rFonts w:ascii="Calibri" w:hAnsi="Calibri" w:cs="Calibri"/>
          <w:szCs w:val="22"/>
          <w:lang w:val="cy-GB" w:eastAsia="en-GB"/>
        </w:rPr>
        <w:t>, although it was agreed</w:t>
      </w:r>
      <w:r w:rsidR="00FC2DBB">
        <w:rPr>
          <w:rFonts w:ascii="Calibri" w:hAnsi="Calibri" w:cs="Calibri"/>
          <w:szCs w:val="22"/>
          <w:lang w:val="cy-GB" w:eastAsia="en-GB"/>
        </w:rPr>
        <w:t xml:space="preserve"> an</w:t>
      </w:r>
      <w:r w:rsidR="004C710F">
        <w:rPr>
          <w:rFonts w:ascii="Calibri" w:hAnsi="Calibri" w:cs="Calibri"/>
          <w:szCs w:val="22"/>
          <w:lang w:val="cy-GB" w:eastAsia="en-GB"/>
        </w:rPr>
        <w:t xml:space="preserve"> </w:t>
      </w:r>
      <w:r w:rsidR="003E79DF">
        <w:rPr>
          <w:rFonts w:ascii="Calibri" w:hAnsi="Calibri" w:cs="Calibri"/>
          <w:szCs w:val="22"/>
          <w:lang w:val="cy-GB" w:eastAsia="en-GB"/>
        </w:rPr>
        <w:t xml:space="preserve">observation </w:t>
      </w:r>
      <w:r w:rsidR="00FC2DBB">
        <w:rPr>
          <w:rFonts w:ascii="Calibri" w:hAnsi="Calibri" w:cs="Calibri"/>
          <w:szCs w:val="22"/>
          <w:lang w:val="cy-GB" w:eastAsia="en-GB"/>
        </w:rPr>
        <w:t xml:space="preserve">should be submitted </w:t>
      </w:r>
      <w:r w:rsidR="003E79DF">
        <w:rPr>
          <w:rFonts w:ascii="Calibri" w:hAnsi="Calibri" w:cs="Calibri"/>
          <w:szCs w:val="22"/>
          <w:lang w:val="cy-GB" w:eastAsia="en-GB"/>
        </w:rPr>
        <w:t>in relation to the poor state of access to the site</w:t>
      </w:r>
      <w:r w:rsidR="008C51F9">
        <w:rPr>
          <w:rFonts w:ascii="Calibri" w:hAnsi="Calibri" w:cs="Calibri"/>
          <w:szCs w:val="22"/>
          <w:lang w:val="cy-GB" w:eastAsia="en-GB"/>
        </w:rPr>
        <w:t xml:space="preserve">. </w:t>
      </w:r>
    </w:p>
    <w:p w14:paraId="5E19AA81" w14:textId="77777777" w:rsidR="007537C7" w:rsidRPr="007537C7" w:rsidRDefault="007537C7" w:rsidP="007537C7">
      <w:pPr>
        <w:ind w:left="1440"/>
        <w:rPr>
          <w:rFonts w:ascii="Calibri" w:hAnsi="Calibri" w:cs="Calibri"/>
          <w:b/>
          <w:bCs/>
          <w:szCs w:val="22"/>
          <w:lang w:val="cy-GB" w:eastAsia="en-GB"/>
        </w:rPr>
      </w:pPr>
    </w:p>
    <w:p w14:paraId="52BD95C1" w14:textId="74F30B10" w:rsidR="007537C7" w:rsidRPr="007537C7" w:rsidRDefault="007537C7" w:rsidP="007537C7">
      <w:pPr>
        <w:numPr>
          <w:ilvl w:val="0"/>
          <w:numId w:val="13"/>
        </w:numPr>
        <w:rPr>
          <w:rFonts w:ascii="Calibri" w:hAnsi="Calibri" w:cs="Calibri"/>
          <w:b/>
          <w:bCs/>
          <w:szCs w:val="22"/>
          <w:lang w:val="cy-GB" w:eastAsia="en-GB"/>
        </w:rPr>
      </w:pPr>
      <w:r w:rsidRPr="007537C7">
        <w:rPr>
          <w:rFonts w:ascii="Calibri" w:hAnsi="Calibri" w:cs="Calibri"/>
          <w:b/>
          <w:bCs/>
          <w:szCs w:val="22"/>
          <w:lang w:val="cy-GB" w:eastAsia="en-GB"/>
        </w:rPr>
        <w:t xml:space="preserve">CORRESPONDENCE </w:t>
      </w:r>
    </w:p>
    <w:p w14:paraId="661AD9BD" w14:textId="7C927E64" w:rsidR="0072777F" w:rsidRPr="003446C9" w:rsidRDefault="0072777F" w:rsidP="001D63D9">
      <w:pPr>
        <w:numPr>
          <w:ilvl w:val="1"/>
          <w:numId w:val="13"/>
        </w:numPr>
        <w:rPr>
          <w:rFonts w:asciiTheme="minorHAnsi" w:eastAsiaTheme="minorEastAsia" w:hAnsiTheme="minorHAnsi" w:cs="Calibri"/>
          <w:b/>
          <w:bCs/>
          <w:szCs w:val="22"/>
          <w:lang w:val="cy-GB" w:eastAsia="en-GB"/>
        </w:rPr>
      </w:pPr>
      <w:r w:rsidRPr="003446C9">
        <w:rPr>
          <w:rFonts w:asciiTheme="minorHAnsi" w:eastAsiaTheme="minorEastAsia" w:hAnsiTheme="minorHAnsi" w:cs="Calibri"/>
          <w:b/>
          <w:bCs/>
          <w:szCs w:val="22"/>
          <w:lang w:val="cy-GB" w:eastAsia="en-GB"/>
        </w:rPr>
        <w:t>Letter from CCBC in relation to community skip</w:t>
      </w:r>
    </w:p>
    <w:p w14:paraId="22804FC8" w14:textId="1C4BFB5E" w:rsidR="007537C7" w:rsidRPr="003446C9" w:rsidRDefault="003D20DF" w:rsidP="003D20DF">
      <w:pPr>
        <w:ind w:left="1440"/>
        <w:rPr>
          <w:rFonts w:asciiTheme="minorHAnsi" w:eastAsiaTheme="minorEastAsia" w:hAnsiTheme="minorHAnsi" w:cs="Calibri"/>
          <w:szCs w:val="22"/>
          <w:lang w:val="cy-GB" w:eastAsia="en-GB"/>
        </w:rPr>
      </w:pPr>
      <w:r w:rsidRPr="003446C9">
        <w:rPr>
          <w:rFonts w:asciiTheme="minorHAnsi" w:eastAsiaTheme="minorEastAsia" w:hAnsiTheme="minorHAnsi" w:cs="Calibri"/>
          <w:szCs w:val="22"/>
          <w:lang w:val="cy-GB" w:eastAsia="en-GB"/>
        </w:rPr>
        <w:t xml:space="preserve">The Chairman read a letter from CCBC advising that they will no longer be providing community skips </w:t>
      </w:r>
      <w:r w:rsidR="008C51F9" w:rsidRPr="003446C9">
        <w:rPr>
          <w:rFonts w:asciiTheme="minorHAnsi" w:eastAsiaTheme="minorEastAsia" w:hAnsiTheme="minorHAnsi" w:cs="Calibri"/>
          <w:szCs w:val="22"/>
          <w:lang w:val="cy-GB" w:eastAsia="en-GB"/>
        </w:rPr>
        <w:t>due</w:t>
      </w:r>
      <w:r w:rsidRPr="003446C9">
        <w:rPr>
          <w:rFonts w:asciiTheme="minorHAnsi" w:eastAsiaTheme="minorEastAsia" w:hAnsiTheme="minorHAnsi" w:cs="Calibri"/>
          <w:szCs w:val="22"/>
          <w:lang w:val="cy-GB" w:eastAsia="en-GB"/>
        </w:rPr>
        <w:t xml:space="preserve"> to lack of funding and if community skips are required in the future they will need to be </w:t>
      </w:r>
      <w:r w:rsidR="008C51F9" w:rsidRPr="003446C9">
        <w:rPr>
          <w:rFonts w:asciiTheme="minorHAnsi" w:eastAsiaTheme="minorEastAsia" w:hAnsiTheme="minorHAnsi" w:cs="Calibri"/>
          <w:szCs w:val="22"/>
          <w:lang w:val="cy-GB" w:eastAsia="en-GB"/>
        </w:rPr>
        <w:t>arranged</w:t>
      </w:r>
      <w:r w:rsidRPr="003446C9">
        <w:rPr>
          <w:rFonts w:asciiTheme="minorHAnsi" w:eastAsiaTheme="minorEastAsia" w:hAnsiTheme="minorHAnsi" w:cs="Calibri"/>
          <w:szCs w:val="22"/>
          <w:lang w:val="cy-GB" w:eastAsia="en-GB"/>
        </w:rPr>
        <w:t xml:space="preserve"> with private companies. </w:t>
      </w:r>
    </w:p>
    <w:p w14:paraId="20E48467" w14:textId="77777777" w:rsidR="003D20DF" w:rsidRPr="003D20DF" w:rsidRDefault="003D20DF" w:rsidP="003D20DF">
      <w:pPr>
        <w:ind w:left="1440"/>
        <w:rPr>
          <w:rFonts w:asciiTheme="minorHAnsi" w:eastAsiaTheme="minorEastAsia" w:hAnsiTheme="minorHAnsi" w:cs="Calibri"/>
          <w:sz w:val="20"/>
          <w:szCs w:val="20"/>
          <w:lang w:val="cy-GB" w:eastAsia="en-GB"/>
        </w:rPr>
      </w:pPr>
    </w:p>
    <w:p w14:paraId="2F8160C8" w14:textId="34A909C0" w:rsidR="007537C7" w:rsidRPr="007537C7" w:rsidRDefault="003D20DF" w:rsidP="007537C7">
      <w:pPr>
        <w:numPr>
          <w:ilvl w:val="0"/>
          <w:numId w:val="13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 xml:space="preserve">ANY OTHER BUSINESS </w:t>
      </w:r>
    </w:p>
    <w:p w14:paraId="5943394B" w14:textId="4D3860EC" w:rsidR="003D20DF" w:rsidRPr="003C536A" w:rsidRDefault="004955E4" w:rsidP="003D20DF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b/>
          <w:bCs/>
          <w:szCs w:val="22"/>
        </w:rPr>
      </w:pPr>
      <w:r w:rsidRPr="003C536A">
        <w:rPr>
          <w:rFonts w:asciiTheme="minorHAnsi" w:eastAsiaTheme="minorEastAsia" w:hAnsiTheme="minorHAnsi" w:cstheme="minorBidi"/>
          <w:b/>
          <w:bCs/>
          <w:szCs w:val="22"/>
        </w:rPr>
        <w:t xml:space="preserve">Rowen Toilets </w:t>
      </w:r>
    </w:p>
    <w:p w14:paraId="0550046E" w14:textId="59A0CF7F" w:rsidR="004955E4" w:rsidRDefault="004955E4" w:rsidP="003C536A">
      <w:pPr>
        <w:pStyle w:val="ListParagraph"/>
        <w:ind w:left="108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Cllr Goronwy Edwards raised that Rowen </w:t>
      </w:r>
      <w:r w:rsidR="003446C9">
        <w:rPr>
          <w:rFonts w:asciiTheme="minorHAnsi" w:eastAsiaTheme="minorEastAsia" w:hAnsiTheme="minorHAnsi" w:cstheme="minorBidi"/>
          <w:szCs w:val="22"/>
        </w:rPr>
        <w:t>Toilets</w:t>
      </w:r>
      <w:r>
        <w:rPr>
          <w:rFonts w:asciiTheme="minorHAnsi" w:eastAsiaTheme="minorEastAsia" w:hAnsiTheme="minorHAnsi" w:cstheme="minorBidi"/>
          <w:szCs w:val="22"/>
        </w:rPr>
        <w:t xml:space="preserve"> were on the list of closures from CCBC although no final decisions had been made as yet.  It was noted </w:t>
      </w:r>
      <w:r w:rsidR="00826493">
        <w:rPr>
          <w:rFonts w:asciiTheme="minorHAnsi" w:eastAsiaTheme="minorEastAsia" w:hAnsiTheme="minorHAnsi" w:cstheme="minorBidi"/>
          <w:szCs w:val="22"/>
        </w:rPr>
        <w:t xml:space="preserve">it would be </w:t>
      </w:r>
      <w:r w:rsidR="003446C9">
        <w:rPr>
          <w:rFonts w:asciiTheme="minorHAnsi" w:eastAsiaTheme="minorEastAsia" w:hAnsiTheme="minorHAnsi" w:cstheme="minorBidi"/>
          <w:szCs w:val="22"/>
        </w:rPr>
        <w:t>possible</w:t>
      </w:r>
      <w:r w:rsidR="00826493">
        <w:rPr>
          <w:rFonts w:asciiTheme="minorHAnsi" w:eastAsiaTheme="minorEastAsia" w:hAnsiTheme="minorHAnsi" w:cstheme="minorBidi"/>
          <w:szCs w:val="22"/>
        </w:rPr>
        <w:t xml:space="preserve"> to sponsor the toilets to ensure they remained </w:t>
      </w:r>
      <w:r w:rsidR="00FF1E45">
        <w:rPr>
          <w:rFonts w:asciiTheme="minorHAnsi" w:eastAsiaTheme="minorEastAsia" w:hAnsiTheme="minorHAnsi" w:cstheme="minorBidi"/>
          <w:szCs w:val="22"/>
        </w:rPr>
        <w:t>opened;</w:t>
      </w:r>
      <w:r w:rsidR="00826493">
        <w:rPr>
          <w:rFonts w:asciiTheme="minorHAnsi" w:eastAsiaTheme="minorEastAsia" w:hAnsiTheme="minorHAnsi" w:cstheme="minorBidi"/>
          <w:szCs w:val="22"/>
        </w:rPr>
        <w:t xml:space="preserve"> the clerk agreed to make some enquiries in relation to costs for further discussion at the next meeting. </w:t>
      </w:r>
    </w:p>
    <w:p w14:paraId="54D2BD55" w14:textId="77777777" w:rsidR="003C536A" w:rsidRDefault="003C536A" w:rsidP="003C536A">
      <w:pPr>
        <w:pStyle w:val="ListParagraph"/>
        <w:ind w:left="1080"/>
        <w:rPr>
          <w:rFonts w:asciiTheme="minorHAnsi" w:eastAsiaTheme="minorEastAsia" w:hAnsiTheme="minorHAnsi" w:cstheme="minorBidi"/>
          <w:szCs w:val="22"/>
        </w:rPr>
      </w:pPr>
    </w:p>
    <w:p w14:paraId="0255681A" w14:textId="7174F207" w:rsidR="00826493" w:rsidRPr="003C536A" w:rsidRDefault="00FF1E45" w:rsidP="003D20DF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b/>
          <w:bCs/>
          <w:szCs w:val="22"/>
        </w:rPr>
      </w:pPr>
      <w:r>
        <w:rPr>
          <w:rFonts w:asciiTheme="minorHAnsi" w:eastAsiaTheme="minorEastAsia" w:hAnsiTheme="minorHAnsi" w:cstheme="minorBidi"/>
          <w:b/>
          <w:bCs/>
          <w:szCs w:val="22"/>
        </w:rPr>
        <w:t>Fly Tipping</w:t>
      </w:r>
      <w:r w:rsidR="003C536A" w:rsidRPr="003C536A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</w:p>
    <w:p w14:paraId="10F92E0A" w14:textId="52F5EBA5" w:rsidR="003C536A" w:rsidRDefault="003C536A" w:rsidP="003C536A">
      <w:pPr>
        <w:pStyle w:val="ListParagraph"/>
        <w:ind w:left="1080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/>
          <w:szCs w:val="22"/>
        </w:rPr>
        <w:t xml:space="preserve">Geraint Davies reported some </w:t>
      </w:r>
      <w:r w:rsidR="00FF1E45">
        <w:rPr>
          <w:rFonts w:asciiTheme="minorHAnsi" w:eastAsiaTheme="minorEastAsia" w:hAnsiTheme="minorHAnsi" w:cstheme="minorBidi"/>
          <w:szCs w:val="22"/>
        </w:rPr>
        <w:t>fly tipping</w:t>
      </w:r>
      <w:r>
        <w:rPr>
          <w:rFonts w:asciiTheme="minorHAnsi" w:eastAsiaTheme="minorEastAsia" w:hAnsiTheme="minorHAnsi" w:cstheme="minorBidi"/>
          <w:szCs w:val="22"/>
        </w:rPr>
        <w:t xml:space="preserve"> behind the garages in </w:t>
      </w:r>
      <w:proofErr w:type="spellStart"/>
      <w:r>
        <w:rPr>
          <w:rFonts w:asciiTheme="minorHAnsi" w:eastAsiaTheme="minorEastAsia" w:hAnsiTheme="minorHAnsi" w:cstheme="minorBidi"/>
          <w:szCs w:val="22"/>
        </w:rPr>
        <w:t>Hendy</w:t>
      </w:r>
      <w:proofErr w:type="spellEnd"/>
      <w:r>
        <w:rPr>
          <w:rFonts w:asciiTheme="minorHAnsi" w:eastAsiaTheme="minorEastAsia" w:hAnsiTheme="minorHAnsi" w:cstheme="minorBidi"/>
          <w:szCs w:val="22"/>
        </w:rPr>
        <w:t xml:space="preserve">, the clerk agreed to contact CCBC. </w:t>
      </w:r>
    </w:p>
    <w:p w14:paraId="45BE4DB0" w14:textId="77777777" w:rsidR="003D20DF" w:rsidRDefault="003D20DF" w:rsidP="007537C7">
      <w:pPr>
        <w:rPr>
          <w:rFonts w:asciiTheme="minorHAnsi" w:eastAsiaTheme="minorEastAsia" w:hAnsiTheme="minorHAnsi" w:cstheme="minorBidi"/>
          <w:szCs w:val="22"/>
        </w:rPr>
      </w:pPr>
    </w:p>
    <w:p w14:paraId="45156C50" w14:textId="1FC7C7CD" w:rsidR="007537C7" w:rsidRPr="007537C7" w:rsidRDefault="007537C7" w:rsidP="007537C7">
      <w:pPr>
        <w:rPr>
          <w:rFonts w:ascii="Calibri" w:eastAsia="Calibri" w:hAnsi="Calibri" w:cs="Calibri"/>
          <w:color w:val="000000" w:themeColor="text1"/>
          <w:szCs w:val="22"/>
        </w:rPr>
      </w:pPr>
      <w:r w:rsidRPr="007537C7">
        <w:rPr>
          <w:rFonts w:ascii="Calibri" w:eastAsia="Calibri" w:hAnsi="Calibri" w:cs="Calibri"/>
          <w:color w:val="000000" w:themeColor="text1"/>
          <w:szCs w:val="22"/>
        </w:rPr>
        <w:t>The meeting closed at 8.</w:t>
      </w:r>
      <w:r w:rsidR="00200270">
        <w:rPr>
          <w:rFonts w:ascii="Calibri" w:eastAsia="Calibri" w:hAnsi="Calibri" w:cs="Calibri"/>
          <w:color w:val="000000" w:themeColor="text1"/>
          <w:szCs w:val="22"/>
        </w:rPr>
        <w:t>00pm</w:t>
      </w:r>
      <w:r w:rsidRPr="007537C7">
        <w:rPr>
          <w:rFonts w:ascii="Calibri" w:eastAsia="Calibri" w:hAnsi="Calibri" w:cs="Calibri"/>
          <w:color w:val="000000" w:themeColor="text1"/>
          <w:szCs w:val="22"/>
        </w:rPr>
        <w:t>, the next meeting is scheduled Monday</w:t>
      </w:r>
      <w:r w:rsidR="00200270">
        <w:rPr>
          <w:rFonts w:ascii="Calibri" w:eastAsia="Calibri" w:hAnsi="Calibri" w:cs="Calibri"/>
          <w:color w:val="000000" w:themeColor="text1"/>
          <w:szCs w:val="22"/>
        </w:rPr>
        <w:t xml:space="preserve"> 29</w:t>
      </w:r>
      <w:r w:rsidR="00200270" w:rsidRPr="00200270">
        <w:rPr>
          <w:rFonts w:ascii="Calibri" w:eastAsia="Calibri" w:hAnsi="Calibri" w:cs="Calibri"/>
          <w:color w:val="000000" w:themeColor="text1"/>
          <w:szCs w:val="22"/>
          <w:vertAlign w:val="superscript"/>
        </w:rPr>
        <w:t>th</w:t>
      </w:r>
      <w:r w:rsidR="00200270">
        <w:rPr>
          <w:rFonts w:ascii="Calibri" w:eastAsia="Calibri" w:hAnsi="Calibri" w:cs="Calibri"/>
          <w:color w:val="000000" w:themeColor="text1"/>
          <w:szCs w:val="22"/>
        </w:rPr>
        <w:t xml:space="preserve"> April </w:t>
      </w:r>
      <w:r w:rsidRPr="007537C7">
        <w:rPr>
          <w:rFonts w:ascii="Calibri" w:eastAsia="Calibri" w:hAnsi="Calibri" w:cs="Calibri"/>
          <w:color w:val="000000" w:themeColor="text1"/>
          <w:szCs w:val="22"/>
        </w:rPr>
        <w:t xml:space="preserve"> 2024 7.30pm</w:t>
      </w:r>
    </w:p>
    <w:sectPr w:rsidR="007537C7" w:rsidRPr="007537C7" w:rsidSect="00563F57">
      <w:headerReference w:type="default" r:id="rId9"/>
      <w:footerReference w:type="default" r:id="rId10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2A1B" w14:textId="77777777" w:rsidR="00563F57" w:rsidRDefault="00563F57" w:rsidP="00DB7E66">
      <w:r>
        <w:separator/>
      </w:r>
    </w:p>
  </w:endnote>
  <w:endnote w:type="continuationSeparator" w:id="0">
    <w:p w14:paraId="4156CB72" w14:textId="77777777" w:rsidR="00563F57" w:rsidRDefault="00563F57" w:rsidP="00DB7E66">
      <w:r>
        <w:continuationSeparator/>
      </w:r>
    </w:p>
  </w:endnote>
  <w:endnote w:type="continuationNotice" w:id="1">
    <w:p w14:paraId="3B91AF81" w14:textId="77777777" w:rsidR="00563F57" w:rsidRDefault="00563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14:paraId="39C5DD96" w14:textId="77777777" w:rsidTr="00058E7F">
      <w:trPr>
        <w:trHeight w:val="300"/>
      </w:trPr>
      <w:tc>
        <w:tcPr>
          <w:tcW w:w="3590" w:type="dxa"/>
        </w:tcPr>
        <w:p w14:paraId="3FC39593" w14:textId="72C01EE9" w:rsidR="00058E7F" w:rsidRDefault="00058E7F" w:rsidP="00058E7F">
          <w:pPr>
            <w:pStyle w:val="Header"/>
            <w:ind w:left="-115"/>
          </w:pPr>
        </w:p>
      </w:tc>
      <w:tc>
        <w:tcPr>
          <w:tcW w:w="3590" w:type="dxa"/>
        </w:tcPr>
        <w:p w14:paraId="66B8A463" w14:textId="5D49663C" w:rsidR="00058E7F" w:rsidRDefault="00058E7F" w:rsidP="00058E7F">
          <w:pPr>
            <w:pStyle w:val="Header"/>
            <w:jc w:val="center"/>
          </w:pPr>
        </w:p>
      </w:tc>
      <w:tc>
        <w:tcPr>
          <w:tcW w:w="3590" w:type="dxa"/>
        </w:tcPr>
        <w:p w14:paraId="0A792D7D" w14:textId="54E6E46F" w:rsidR="00058E7F" w:rsidRDefault="00058E7F" w:rsidP="00058E7F">
          <w:pPr>
            <w:pStyle w:val="Header"/>
            <w:ind w:right="-115"/>
            <w:jc w:val="right"/>
          </w:pPr>
        </w:p>
      </w:tc>
    </w:tr>
  </w:tbl>
  <w:p w14:paraId="704B4086" w14:textId="402355AF" w:rsidR="00058E7F" w:rsidRDefault="00058E7F" w:rsidP="00058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E485" w14:textId="77777777" w:rsidR="00563F57" w:rsidRDefault="00563F57" w:rsidP="00DB7E66">
      <w:r>
        <w:separator/>
      </w:r>
    </w:p>
  </w:footnote>
  <w:footnote w:type="continuationSeparator" w:id="0">
    <w:p w14:paraId="1E4894FB" w14:textId="77777777" w:rsidR="00563F57" w:rsidRDefault="00563F57" w:rsidP="00DB7E66">
      <w:r>
        <w:continuationSeparator/>
      </w:r>
    </w:p>
  </w:footnote>
  <w:footnote w:type="continuationNotice" w:id="1">
    <w:p w14:paraId="3D64FF5E" w14:textId="77777777" w:rsidR="00563F57" w:rsidRDefault="00563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4235" w14:textId="54BA4B08" w:rsidR="00755D34" w:rsidRPr="002167A5" w:rsidRDefault="32659EF5" w:rsidP="00755D34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32659EF5">
      <w:rPr>
        <w:rFonts w:ascii="Calibri" w:hAnsi="Calibri" w:cs="Calibri"/>
        <w:sz w:val="16"/>
        <w:szCs w:val="16"/>
      </w:rPr>
      <w:t>Rhif</w:t>
    </w:r>
    <w:proofErr w:type="spellEnd"/>
    <w:r w:rsidRPr="32659EF5">
      <w:rPr>
        <w:rFonts w:ascii="Calibri" w:hAnsi="Calibri" w:cs="Calibri"/>
        <w:sz w:val="16"/>
        <w:szCs w:val="16"/>
      </w:rPr>
      <w:t xml:space="preserve"> y </w:t>
    </w:r>
    <w:proofErr w:type="spellStart"/>
    <w:r w:rsidRPr="32659EF5">
      <w:rPr>
        <w:rFonts w:ascii="Calibri" w:hAnsi="Calibri" w:cs="Calibri"/>
        <w:sz w:val="16"/>
        <w:szCs w:val="16"/>
      </w:rPr>
      <w:t>Cofnodion</w:t>
    </w:r>
    <w:proofErr w:type="spellEnd"/>
    <w:r w:rsidRPr="32659EF5">
      <w:rPr>
        <w:rFonts w:ascii="Calibri" w:hAnsi="Calibri" w:cs="Calibri"/>
        <w:sz w:val="16"/>
        <w:szCs w:val="16"/>
      </w:rPr>
      <w:t xml:space="preserve">/Minute Number: - </w:t>
    </w:r>
    <w:r w:rsidR="004E0F3B">
      <w:rPr>
        <w:rFonts w:ascii="Calibri" w:hAnsi="Calibri" w:cs="Calibri"/>
        <w:sz w:val="16"/>
        <w:szCs w:val="16"/>
      </w:rPr>
      <w:t>105</w:t>
    </w:r>
  </w:p>
  <w:p w14:paraId="2C254236" w14:textId="77777777" w:rsidR="00B97EE5" w:rsidRDefault="00B97EE5" w:rsidP="00755D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ascii="Calibri" w:eastAsiaTheme="minorEastAsia" w:hAnsi="Calibri" w:cstheme="minorBidi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DA31E3"/>
    <w:multiLevelType w:val="hybridMultilevel"/>
    <w:tmpl w:val="C66EE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310EE"/>
    <w:multiLevelType w:val="hybridMultilevel"/>
    <w:tmpl w:val="36444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0100771">
    <w:abstractNumId w:val="5"/>
  </w:num>
  <w:num w:numId="2" w16cid:durableId="955521145">
    <w:abstractNumId w:val="0"/>
  </w:num>
  <w:num w:numId="3" w16cid:durableId="2143965045">
    <w:abstractNumId w:val="16"/>
  </w:num>
  <w:num w:numId="4" w16cid:durableId="787510407">
    <w:abstractNumId w:val="20"/>
  </w:num>
  <w:num w:numId="5" w16cid:durableId="50734820">
    <w:abstractNumId w:val="10"/>
  </w:num>
  <w:num w:numId="6" w16cid:durableId="1375421461">
    <w:abstractNumId w:val="21"/>
  </w:num>
  <w:num w:numId="7" w16cid:durableId="61149278">
    <w:abstractNumId w:val="18"/>
  </w:num>
  <w:num w:numId="8" w16cid:durableId="2110344986">
    <w:abstractNumId w:val="7"/>
  </w:num>
  <w:num w:numId="9" w16cid:durableId="1396009617">
    <w:abstractNumId w:val="6"/>
  </w:num>
  <w:num w:numId="10" w16cid:durableId="2117671131">
    <w:abstractNumId w:val="13"/>
  </w:num>
  <w:num w:numId="11" w16cid:durableId="1251279798">
    <w:abstractNumId w:val="12"/>
  </w:num>
  <w:num w:numId="12" w16cid:durableId="1068454652">
    <w:abstractNumId w:val="4"/>
  </w:num>
  <w:num w:numId="13" w16cid:durableId="675225783">
    <w:abstractNumId w:val="2"/>
  </w:num>
  <w:num w:numId="14" w16cid:durableId="1525940631">
    <w:abstractNumId w:val="8"/>
  </w:num>
  <w:num w:numId="15" w16cid:durableId="1734813164">
    <w:abstractNumId w:val="3"/>
  </w:num>
  <w:num w:numId="16" w16cid:durableId="1101220907">
    <w:abstractNumId w:val="17"/>
  </w:num>
  <w:num w:numId="17" w16cid:durableId="994071841">
    <w:abstractNumId w:val="9"/>
  </w:num>
  <w:num w:numId="18" w16cid:durableId="367336755">
    <w:abstractNumId w:val="19"/>
  </w:num>
  <w:num w:numId="19" w16cid:durableId="1383796189">
    <w:abstractNumId w:val="22"/>
  </w:num>
  <w:num w:numId="20" w16cid:durableId="1639338734">
    <w:abstractNumId w:val="14"/>
  </w:num>
  <w:num w:numId="21" w16cid:durableId="1255289072">
    <w:abstractNumId w:val="15"/>
  </w:num>
  <w:num w:numId="22" w16cid:durableId="1246497217">
    <w:abstractNumId w:val="1"/>
  </w:num>
  <w:num w:numId="23" w16cid:durableId="1710764489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128F2"/>
    <w:rsid w:val="000261B8"/>
    <w:rsid w:val="00027954"/>
    <w:rsid w:val="000345E0"/>
    <w:rsid w:val="00041B7A"/>
    <w:rsid w:val="00042BE1"/>
    <w:rsid w:val="000461A2"/>
    <w:rsid w:val="0005027A"/>
    <w:rsid w:val="00051546"/>
    <w:rsid w:val="000525D3"/>
    <w:rsid w:val="0005574F"/>
    <w:rsid w:val="00058E7F"/>
    <w:rsid w:val="000728AB"/>
    <w:rsid w:val="000837E8"/>
    <w:rsid w:val="00085D93"/>
    <w:rsid w:val="000864D3"/>
    <w:rsid w:val="000867B1"/>
    <w:rsid w:val="00086FEC"/>
    <w:rsid w:val="000873C3"/>
    <w:rsid w:val="00090E98"/>
    <w:rsid w:val="00091881"/>
    <w:rsid w:val="00095E9D"/>
    <w:rsid w:val="000A0E00"/>
    <w:rsid w:val="000A37E9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163B"/>
    <w:rsid w:val="000C6BBB"/>
    <w:rsid w:val="000D191E"/>
    <w:rsid w:val="000D3D77"/>
    <w:rsid w:val="000E614B"/>
    <w:rsid w:val="000E631A"/>
    <w:rsid w:val="000F0056"/>
    <w:rsid w:val="000F2434"/>
    <w:rsid w:val="000F2DF9"/>
    <w:rsid w:val="000F35B9"/>
    <w:rsid w:val="000F7A12"/>
    <w:rsid w:val="00100E5F"/>
    <w:rsid w:val="0010435F"/>
    <w:rsid w:val="0010599F"/>
    <w:rsid w:val="001067B6"/>
    <w:rsid w:val="00110578"/>
    <w:rsid w:val="00111692"/>
    <w:rsid w:val="00115064"/>
    <w:rsid w:val="00115327"/>
    <w:rsid w:val="001200AD"/>
    <w:rsid w:val="0012303D"/>
    <w:rsid w:val="0012541E"/>
    <w:rsid w:val="00136511"/>
    <w:rsid w:val="00137661"/>
    <w:rsid w:val="0014074A"/>
    <w:rsid w:val="00141E68"/>
    <w:rsid w:val="00144667"/>
    <w:rsid w:val="00147271"/>
    <w:rsid w:val="00156877"/>
    <w:rsid w:val="00162B98"/>
    <w:rsid w:val="00165905"/>
    <w:rsid w:val="0017773A"/>
    <w:rsid w:val="0017774E"/>
    <w:rsid w:val="00180049"/>
    <w:rsid w:val="001829DA"/>
    <w:rsid w:val="001865F8"/>
    <w:rsid w:val="00193EFC"/>
    <w:rsid w:val="00195F32"/>
    <w:rsid w:val="001A1F14"/>
    <w:rsid w:val="001A3CE9"/>
    <w:rsid w:val="001A5639"/>
    <w:rsid w:val="001A6821"/>
    <w:rsid w:val="001A688E"/>
    <w:rsid w:val="001A77B0"/>
    <w:rsid w:val="001A7A74"/>
    <w:rsid w:val="001B0F8C"/>
    <w:rsid w:val="001B1F4C"/>
    <w:rsid w:val="001B3A7C"/>
    <w:rsid w:val="001B7E4E"/>
    <w:rsid w:val="001C2B0D"/>
    <w:rsid w:val="001C311F"/>
    <w:rsid w:val="001C722E"/>
    <w:rsid w:val="001D33D7"/>
    <w:rsid w:val="001D63D9"/>
    <w:rsid w:val="001D78BA"/>
    <w:rsid w:val="001E0482"/>
    <w:rsid w:val="001E7151"/>
    <w:rsid w:val="001E79EA"/>
    <w:rsid w:val="001F071F"/>
    <w:rsid w:val="001F1BA8"/>
    <w:rsid w:val="001F31FF"/>
    <w:rsid w:val="001F4847"/>
    <w:rsid w:val="00200270"/>
    <w:rsid w:val="00201EB5"/>
    <w:rsid w:val="00205E53"/>
    <w:rsid w:val="00207C42"/>
    <w:rsid w:val="0021079F"/>
    <w:rsid w:val="00210898"/>
    <w:rsid w:val="002112F5"/>
    <w:rsid w:val="00212D08"/>
    <w:rsid w:val="00215406"/>
    <w:rsid w:val="002167A5"/>
    <w:rsid w:val="002213B1"/>
    <w:rsid w:val="0022388F"/>
    <w:rsid w:val="002243ED"/>
    <w:rsid w:val="00230416"/>
    <w:rsid w:val="002317B7"/>
    <w:rsid w:val="00232710"/>
    <w:rsid w:val="00235E0E"/>
    <w:rsid w:val="00244BC7"/>
    <w:rsid w:val="00246125"/>
    <w:rsid w:val="00254422"/>
    <w:rsid w:val="00255E63"/>
    <w:rsid w:val="00263912"/>
    <w:rsid w:val="00265C30"/>
    <w:rsid w:val="00265EB9"/>
    <w:rsid w:val="00271B6F"/>
    <w:rsid w:val="00276886"/>
    <w:rsid w:val="00276887"/>
    <w:rsid w:val="00276AAC"/>
    <w:rsid w:val="00276D97"/>
    <w:rsid w:val="00277345"/>
    <w:rsid w:val="002825AD"/>
    <w:rsid w:val="00283F97"/>
    <w:rsid w:val="00285533"/>
    <w:rsid w:val="00291089"/>
    <w:rsid w:val="00293CC5"/>
    <w:rsid w:val="002A0B48"/>
    <w:rsid w:val="002B102F"/>
    <w:rsid w:val="002B6E51"/>
    <w:rsid w:val="002B72BC"/>
    <w:rsid w:val="002B742E"/>
    <w:rsid w:val="002D13EA"/>
    <w:rsid w:val="002D1E6C"/>
    <w:rsid w:val="002D6136"/>
    <w:rsid w:val="002E207F"/>
    <w:rsid w:val="002E5889"/>
    <w:rsid w:val="002E5CDF"/>
    <w:rsid w:val="002F6DE3"/>
    <w:rsid w:val="003002A9"/>
    <w:rsid w:val="00300CF1"/>
    <w:rsid w:val="00305D64"/>
    <w:rsid w:val="00306EFF"/>
    <w:rsid w:val="00310E50"/>
    <w:rsid w:val="00311E2B"/>
    <w:rsid w:val="00313016"/>
    <w:rsid w:val="00314F7E"/>
    <w:rsid w:val="00315083"/>
    <w:rsid w:val="003151D1"/>
    <w:rsid w:val="0032149A"/>
    <w:rsid w:val="00325ABD"/>
    <w:rsid w:val="00330163"/>
    <w:rsid w:val="00330873"/>
    <w:rsid w:val="0033118B"/>
    <w:rsid w:val="00332D34"/>
    <w:rsid w:val="00333F8A"/>
    <w:rsid w:val="00337085"/>
    <w:rsid w:val="00340FD8"/>
    <w:rsid w:val="003420C3"/>
    <w:rsid w:val="00343289"/>
    <w:rsid w:val="003446C9"/>
    <w:rsid w:val="00344E58"/>
    <w:rsid w:val="0034551E"/>
    <w:rsid w:val="00352B67"/>
    <w:rsid w:val="003608CC"/>
    <w:rsid w:val="0036365E"/>
    <w:rsid w:val="00366354"/>
    <w:rsid w:val="00367B9E"/>
    <w:rsid w:val="00370ADF"/>
    <w:rsid w:val="0037212A"/>
    <w:rsid w:val="00372B1D"/>
    <w:rsid w:val="0037410D"/>
    <w:rsid w:val="00376734"/>
    <w:rsid w:val="00386E6E"/>
    <w:rsid w:val="003901EA"/>
    <w:rsid w:val="00390A57"/>
    <w:rsid w:val="00392EA7"/>
    <w:rsid w:val="00394AB4"/>
    <w:rsid w:val="00394B6E"/>
    <w:rsid w:val="003A344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2073"/>
    <w:rsid w:val="003C3D54"/>
    <w:rsid w:val="003C41B8"/>
    <w:rsid w:val="003C536A"/>
    <w:rsid w:val="003D20DF"/>
    <w:rsid w:val="003D6D56"/>
    <w:rsid w:val="003E04CB"/>
    <w:rsid w:val="003E11C9"/>
    <w:rsid w:val="003E30FE"/>
    <w:rsid w:val="003E3FE9"/>
    <w:rsid w:val="003E79DF"/>
    <w:rsid w:val="003F521C"/>
    <w:rsid w:val="003F6507"/>
    <w:rsid w:val="00402E6E"/>
    <w:rsid w:val="004030AD"/>
    <w:rsid w:val="0040376F"/>
    <w:rsid w:val="00410C13"/>
    <w:rsid w:val="00413D21"/>
    <w:rsid w:val="0042162A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49A6"/>
    <w:rsid w:val="0048625F"/>
    <w:rsid w:val="0049401E"/>
    <w:rsid w:val="004955E4"/>
    <w:rsid w:val="00495B13"/>
    <w:rsid w:val="00496C87"/>
    <w:rsid w:val="00496D52"/>
    <w:rsid w:val="004A1AA4"/>
    <w:rsid w:val="004A32C1"/>
    <w:rsid w:val="004B3EFD"/>
    <w:rsid w:val="004B598F"/>
    <w:rsid w:val="004B5BEC"/>
    <w:rsid w:val="004C5B9B"/>
    <w:rsid w:val="004C710F"/>
    <w:rsid w:val="004C7A22"/>
    <w:rsid w:val="004D0F8C"/>
    <w:rsid w:val="004D6340"/>
    <w:rsid w:val="004D646C"/>
    <w:rsid w:val="004D7C35"/>
    <w:rsid w:val="004E0F3B"/>
    <w:rsid w:val="004E2F8E"/>
    <w:rsid w:val="004E345E"/>
    <w:rsid w:val="004F01D3"/>
    <w:rsid w:val="004F2119"/>
    <w:rsid w:val="004F6465"/>
    <w:rsid w:val="005004D6"/>
    <w:rsid w:val="00500EBD"/>
    <w:rsid w:val="00511415"/>
    <w:rsid w:val="00511BFE"/>
    <w:rsid w:val="0051596F"/>
    <w:rsid w:val="0052317E"/>
    <w:rsid w:val="005270B2"/>
    <w:rsid w:val="00527FD0"/>
    <w:rsid w:val="00530DAF"/>
    <w:rsid w:val="00532EE6"/>
    <w:rsid w:val="005402A3"/>
    <w:rsid w:val="005420C0"/>
    <w:rsid w:val="00545720"/>
    <w:rsid w:val="00546DA1"/>
    <w:rsid w:val="00547D03"/>
    <w:rsid w:val="00551BED"/>
    <w:rsid w:val="005603A1"/>
    <w:rsid w:val="00561199"/>
    <w:rsid w:val="00562537"/>
    <w:rsid w:val="00563063"/>
    <w:rsid w:val="00563F57"/>
    <w:rsid w:val="0056584F"/>
    <w:rsid w:val="00570ADA"/>
    <w:rsid w:val="00576F8F"/>
    <w:rsid w:val="00577483"/>
    <w:rsid w:val="00580DB6"/>
    <w:rsid w:val="0058116B"/>
    <w:rsid w:val="005811FD"/>
    <w:rsid w:val="00583731"/>
    <w:rsid w:val="00584941"/>
    <w:rsid w:val="00586A92"/>
    <w:rsid w:val="00593216"/>
    <w:rsid w:val="00593C26"/>
    <w:rsid w:val="00594275"/>
    <w:rsid w:val="005A4169"/>
    <w:rsid w:val="005A46C6"/>
    <w:rsid w:val="005B19F6"/>
    <w:rsid w:val="005B3150"/>
    <w:rsid w:val="005B3612"/>
    <w:rsid w:val="005B4202"/>
    <w:rsid w:val="005B617D"/>
    <w:rsid w:val="005C1676"/>
    <w:rsid w:val="005C1B28"/>
    <w:rsid w:val="005C3248"/>
    <w:rsid w:val="005C71BE"/>
    <w:rsid w:val="005D2549"/>
    <w:rsid w:val="005D5D11"/>
    <w:rsid w:val="005F3B62"/>
    <w:rsid w:val="005F4C74"/>
    <w:rsid w:val="005F61CB"/>
    <w:rsid w:val="005F6BCA"/>
    <w:rsid w:val="00600276"/>
    <w:rsid w:val="00601CBE"/>
    <w:rsid w:val="00605564"/>
    <w:rsid w:val="00610444"/>
    <w:rsid w:val="0061143B"/>
    <w:rsid w:val="00614370"/>
    <w:rsid w:val="00615799"/>
    <w:rsid w:val="00616037"/>
    <w:rsid w:val="006211F0"/>
    <w:rsid w:val="00621D33"/>
    <w:rsid w:val="00622830"/>
    <w:rsid w:val="00623511"/>
    <w:rsid w:val="00625A82"/>
    <w:rsid w:val="006272F4"/>
    <w:rsid w:val="0063148E"/>
    <w:rsid w:val="006344D1"/>
    <w:rsid w:val="00637AE9"/>
    <w:rsid w:val="0064209A"/>
    <w:rsid w:val="006428A3"/>
    <w:rsid w:val="00654AAD"/>
    <w:rsid w:val="006568C4"/>
    <w:rsid w:val="00657C34"/>
    <w:rsid w:val="006603A5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F9E"/>
    <w:rsid w:val="006C4AD0"/>
    <w:rsid w:val="006D17BA"/>
    <w:rsid w:val="006D6FD2"/>
    <w:rsid w:val="006D78F7"/>
    <w:rsid w:val="006E0B93"/>
    <w:rsid w:val="006E2267"/>
    <w:rsid w:val="006E2939"/>
    <w:rsid w:val="006E41EC"/>
    <w:rsid w:val="006E5935"/>
    <w:rsid w:val="006F06AC"/>
    <w:rsid w:val="006F1992"/>
    <w:rsid w:val="006F1ABC"/>
    <w:rsid w:val="006F4A2C"/>
    <w:rsid w:val="006F7C5F"/>
    <w:rsid w:val="00700B2A"/>
    <w:rsid w:val="00700F34"/>
    <w:rsid w:val="00702E3E"/>
    <w:rsid w:val="0070381D"/>
    <w:rsid w:val="00704DBD"/>
    <w:rsid w:val="00710A90"/>
    <w:rsid w:val="00711512"/>
    <w:rsid w:val="00712B21"/>
    <w:rsid w:val="00712B70"/>
    <w:rsid w:val="00716B55"/>
    <w:rsid w:val="00716D51"/>
    <w:rsid w:val="0072184B"/>
    <w:rsid w:val="007231AF"/>
    <w:rsid w:val="00724248"/>
    <w:rsid w:val="0072777F"/>
    <w:rsid w:val="007302B1"/>
    <w:rsid w:val="00730EE7"/>
    <w:rsid w:val="0073299F"/>
    <w:rsid w:val="00733B80"/>
    <w:rsid w:val="00740B14"/>
    <w:rsid w:val="00742329"/>
    <w:rsid w:val="00742A6A"/>
    <w:rsid w:val="00745133"/>
    <w:rsid w:val="00746C39"/>
    <w:rsid w:val="00750399"/>
    <w:rsid w:val="00752588"/>
    <w:rsid w:val="007537C7"/>
    <w:rsid w:val="00754065"/>
    <w:rsid w:val="00755D34"/>
    <w:rsid w:val="00760E76"/>
    <w:rsid w:val="00762BE3"/>
    <w:rsid w:val="00773CFB"/>
    <w:rsid w:val="007772DE"/>
    <w:rsid w:val="00777770"/>
    <w:rsid w:val="0077790A"/>
    <w:rsid w:val="00780F3F"/>
    <w:rsid w:val="007818FB"/>
    <w:rsid w:val="00781ECC"/>
    <w:rsid w:val="00782066"/>
    <w:rsid w:val="007823E3"/>
    <w:rsid w:val="00790B78"/>
    <w:rsid w:val="00791147"/>
    <w:rsid w:val="007913D3"/>
    <w:rsid w:val="007969DE"/>
    <w:rsid w:val="00796AC1"/>
    <w:rsid w:val="00797790"/>
    <w:rsid w:val="007978F9"/>
    <w:rsid w:val="007A3C3D"/>
    <w:rsid w:val="007A6239"/>
    <w:rsid w:val="007A6361"/>
    <w:rsid w:val="007A64E0"/>
    <w:rsid w:val="007B00D7"/>
    <w:rsid w:val="007B2308"/>
    <w:rsid w:val="007B51E8"/>
    <w:rsid w:val="007B7C2D"/>
    <w:rsid w:val="007C43F2"/>
    <w:rsid w:val="007C5D9C"/>
    <w:rsid w:val="007C6B16"/>
    <w:rsid w:val="007D3D7B"/>
    <w:rsid w:val="007E15C8"/>
    <w:rsid w:val="007E6DB5"/>
    <w:rsid w:val="007F019A"/>
    <w:rsid w:val="007F07B1"/>
    <w:rsid w:val="007F20E2"/>
    <w:rsid w:val="007F260C"/>
    <w:rsid w:val="007F3633"/>
    <w:rsid w:val="007F65C4"/>
    <w:rsid w:val="007F6BB0"/>
    <w:rsid w:val="008034B4"/>
    <w:rsid w:val="00803D0D"/>
    <w:rsid w:val="00806034"/>
    <w:rsid w:val="00807A45"/>
    <w:rsid w:val="008111AC"/>
    <w:rsid w:val="00811688"/>
    <w:rsid w:val="00814333"/>
    <w:rsid w:val="00814C0D"/>
    <w:rsid w:val="00814E56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505C5"/>
    <w:rsid w:val="00870070"/>
    <w:rsid w:val="00872FAF"/>
    <w:rsid w:val="00875C8A"/>
    <w:rsid w:val="00875CC5"/>
    <w:rsid w:val="00876C36"/>
    <w:rsid w:val="00880EBB"/>
    <w:rsid w:val="00881843"/>
    <w:rsid w:val="0088266C"/>
    <w:rsid w:val="00882ECA"/>
    <w:rsid w:val="00883B60"/>
    <w:rsid w:val="00887A3E"/>
    <w:rsid w:val="00892AC3"/>
    <w:rsid w:val="00892F51"/>
    <w:rsid w:val="00893FEF"/>
    <w:rsid w:val="008949E4"/>
    <w:rsid w:val="008967B7"/>
    <w:rsid w:val="00897D45"/>
    <w:rsid w:val="008A2A09"/>
    <w:rsid w:val="008A2D3D"/>
    <w:rsid w:val="008A2DEA"/>
    <w:rsid w:val="008A38B1"/>
    <w:rsid w:val="008A4087"/>
    <w:rsid w:val="008A7D5B"/>
    <w:rsid w:val="008B21EE"/>
    <w:rsid w:val="008B3832"/>
    <w:rsid w:val="008B5676"/>
    <w:rsid w:val="008C0521"/>
    <w:rsid w:val="008C05D7"/>
    <w:rsid w:val="008C0C7B"/>
    <w:rsid w:val="008C0F0F"/>
    <w:rsid w:val="008C24A4"/>
    <w:rsid w:val="008C51F9"/>
    <w:rsid w:val="008C7D67"/>
    <w:rsid w:val="008C7D9B"/>
    <w:rsid w:val="008D5285"/>
    <w:rsid w:val="008D6ACE"/>
    <w:rsid w:val="008E2BCD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10601"/>
    <w:rsid w:val="009109EA"/>
    <w:rsid w:val="00910D00"/>
    <w:rsid w:val="009147AD"/>
    <w:rsid w:val="00914C42"/>
    <w:rsid w:val="0091620D"/>
    <w:rsid w:val="009243EF"/>
    <w:rsid w:val="00924863"/>
    <w:rsid w:val="009250A8"/>
    <w:rsid w:val="00926FDD"/>
    <w:rsid w:val="00927A23"/>
    <w:rsid w:val="00930B6D"/>
    <w:rsid w:val="00930F26"/>
    <w:rsid w:val="00931F85"/>
    <w:rsid w:val="00937ECF"/>
    <w:rsid w:val="009400F8"/>
    <w:rsid w:val="00941525"/>
    <w:rsid w:val="009435EE"/>
    <w:rsid w:val="00943970"/>
    <w:rsid w:val="0095012D"/>
    <w:rsid w:val="009601D4"/>
    <w:rsid w:val="009614BD"/>
    <w:rsid w:val="009643B0"/>
    <w:rsid w:val="00964BAC"/>
    <w:rsid w:val="00965F2C"/>
    <w:rsid w:val="00967015"/>
    <w:rsid w:val="00967D02"/>
    <w:rsid w:val="00970B96"/>
    <w:rsid w:val="00975DA6"/>
    <w:rsid w:val="00976F4E"/>
    <w:rsid w:val="00976FE5"/>
    <w:rsid w:val="009778DC"/>
    <w:rsid w:val="009779D5"/>
    <w:rsid w:val="00985B99"/>
    <w:rsid w:val="009902E0"/>
    <w:rsid w:val="009907C0"/>
    <w:rsid w:val="009933D2"/>
    <w:rsid w:val="009A1D33"/>
    <w:rsid w:val="009A7353"/>
    <w:rsid w:val="009B307A"/>
    <w:rsid w:val="009B519F"/>
    <w:rsid w:val="009B6493"/>
    <w:rsid w:val="009C19D3"/>
    <w:rsid w:val="009C2437"/>
    <w:rsid w:val="009C4663"/>
    <w:rsid w:val="009C56BA"/>
    <w:rsid w:val="009D0CEA"/>
    <w:rsid w:val="009D14BB"/>
    <w:rsid w:val="009D26C8"/>
    <w:rsid w:val="009E3586"/>
    <w:rsid w:val="009F07DA"/>
    <w:rsid w:val="009F2AE2"/>
    <w:rsid w:val="009F3CA1"/>
    <w:rsid w:val="009F3CA7"/>
    <w:rsid w:val="00A0290D"/>
    <w:rsid w:val="00A0347E"/>
    <w:rsid w:val="00A076FF"/>
    <w:rsid w:val="00A11981"/>
    <w:rsid w:val="00A13C3D"/>
    <w:rsid w:val="00A15A7D"/>
    <w:rsid w:val="00A16757"/>
    <w:rsid w:val="00A24FF0"/>
    <w:rsid w:val="00A316DF"/>
    <w:rsid w:val="00A323BA"/>
    <w:rsid w:val="00A33D6E"/>
    <w:rsid w:val="00A40309"/>
    <w:rsid w:val="00A41E5E"/>
    <w:rsid w:val="00A41F61"/>
    <w:rsid w:val="00A42DCD"/>
    <w:rsid w:val="00A4497D"/>
    <w:rsid w:val="00A44F2A"/>
    <w:rsid w:val="00A465AF"/>
    <w:rsid w:val="00A5127B"/>
    <w:rsid w:val="00A52805"/>
    <w:rsid w:val="00A539D0"/>
    <w:rsid w:val="00A5496F"/>
    <w:rsid w:val="00A60073"/>
    <w:rsid w:val="00A62161"/>
    <w:rsid w:val="00A6621B"/>
    <w:rsid w:val="00A70A5B"/>
    <w:rsid w:val="00A73E50"/>
    <w:rsid w:val="00A768EE"/>
    <w:rsid w:val="00A76EE9"/>
    <w:rsid w:val="00A774FA"/>
    <w:rsid w:val="00A77F1D"/>
    <w:rsid w:val="00A80716"/>
    <w:rsid w:val="00A9197E"/>
    <w:rsid w:val="00A95087"/>
    <w:rsid w:val="00A95A28"/>
    <w:rsid w:val="00A95C40"/>
    <w:rsid w:val="00A96C9F"/>
    <w:rsid w:val="00A97E60"/>
    <w:rsid w:val="00AA4520"/>
    <w:rsid w:val="00AA6EEB"/>
    <w:rsid w:val="00AA6FD6"/>
    <w:rsid w:val="00AB0EE5"/>
    <w:rsid w:val="00AB33F0"/>
    <w:rsid w:val="00AB395F"/>
    <w:rsid w:val="00AB5865"/>
    <w:rsid w:val="00AC0266"/>
    <w:rsid w:val="00AC118A"/>
    <w:rsid w:val="00AC68C6"/>
    <w:rsid w:val="00AD22F2"/>
    <w:rsid w:val="00AD31AA"/>
    <w:rsid w:val="00AD7D90"/>
    <w:rsid w:val="00AE201C"/>
    <w:rsid w:val="00AE2852"/>
    <w:rsid w:val="00AE31B0"/>
    <w:rsid w:val="00AE698B"/>
    <w:rsid w:val="00AE6CE1"/>
    <w:rsid w:val="00AE784A"/>
    <w:rsid w:val="00AF1E7D"/>
    <w:rsid w:val="00AF3BB9"/>
    <w:rsid w:val="00AF4348"/>
    <w:rsid w:val="00AF633C"/>
    <w:rsid w:val="00AF76C1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61AD"/>
    <w:rsid w:val="00B16698"/>
    <w:rsid w:val="00B16814"/>
    <w:rsid w:val="00B16B95"/>
    <w:rsid w:val="00B24F3E"/>
    <w:rsid w:val="00B25F04"/>
    <w:rsid w:val="00B2764E"/>
    <w:rsid w:val="00B33BD9"/>
    <w:rsid w:val="00B364B7"/>
    <w:rsid w:val="00B365A2"/>
    <w:rsid w:val="00B37E82"/>
    <w:rsid w:val="00B419F9"/>
    <w:rsid w:val="00B46278"/>
    <w:rsid w:val="00B4719F"/>
    <w:rsid w:val="00B5343B"/>
    <w:rsid w:val="00B53791"/>
    <w:rsid w:val="00B54D37"/>
    <w:rsid w:val="00B56D55"/>
    <w:rsid w:val="00B601AA"/>
    <w:rsid w:val="00B613B6"/>
    <w:rsid w:val="00B61CF1"/>
    <w:rsid w:val="00B66287"/>
    <w:rsid w:val="00B73B1C"/>
    <w:rsid w:val="00B84C1D"/>
    <w:rsid w:val="00B85A29"/>
    <w:rsid w:val="00B86FBD"/>
    <w:rsid w:val="00B9393D"/>
    <w:rsid w:val="00B9483E"/>
    <w:rsid w:val="00B96074"/>
    <w:rsid w:val="00B97EE5"/>
    <w:rsid w:val="00BA6ED8"/>
    <w:rsid w:val="00BA7CF2"/>
    <w:rsid w:val="00BC4F4A"/>
    <w:rsid w:val="00BC5FBE"/>
    <w:rsid w:val="00BC6869"/>
    <w:rsid w:val="00BC6E4A"/>
    <w:rsid w:val="00BD1155"/>
    <w:rsid w:val="00BD1A12"/>
    <w:rsid w:val="00BD4D10"/>
    <w:rsid w:val="00BD6572"/>
    <w:rsid w:val="00BD689B"/>
    <w:rsid w:val="00BD74DF"/>
    <w:rsid w:val="00BD7B67"/>
    <w:rsid w:val="00BE0CB6"/>
    <w:rsid w:val="00BE2E47"/>
    <w:rsid w:val="00BE3069"/>
    <w:rsid w:val="00BE3163"/>
    <w:rsid w:val="00BE4515"/>
    <w:rsid w:val="00BE47C0"/>
    <w:rsid w:val="00BE57AE"/>
    <w:rsid w:val="00BF00C9"/>
    <w:rsid w:val="00BF29CE"/>
    <w:rsid w:val="00BF5553"/>
    <w:rsid w:val="00BF5CB7"/>
    <w:rsid w:val="00BF6B84"/>
    <w:rsid w:val="00BF7FA2"/>
    <w:rsid w:val="00C07092"/>
    <w:rsid w:val="00C10F30"/>
    <w:rsid w:val="00C131DB"/>
    <w:rsid w:val="00C14478"/>
    <w:rsid w:val="00C14558"/>
    <w:rsid w:val="00C14705"/>
    <w:rsid w:val="00C16D6A"/>
    <w:rsid w:val="00C17A8F"/>
    <w:rsid w:val="00C21156"/>
    <w:rsid w:val="00C25102"/>
    <w:rsid w:val="00C276F7"/>
    <w:rsid w:val="00C31F8C"/>
    <w:rsid w:val="00C322B9"/>
    <w:rsid w:val="00C346E7"/>
    <w:rsid w:val="00C35DF8"/>
    <w:rsid w:val="00C43301"/>
    <w:rsid w:val="00C45893"/>
    <w:rsid w:val="00C45E92"/>
    <w:rsid w:val="00C479B2"/>
    <w:rsid w:val="00C47BDD"/>
    <w:rsid w:val="00C47D09"/>
    <w:rsid w:val="00C51D25"/>
    <w:rsid w:val="00C51D34"/>
    <w:rsid w:val="00C5427C"/>
    <w:rsid w:val="00C54A09"/>
    <w:rsid w:val="00C55CF7"/>
    <w:rsid w:val="00C567C1"/>
    <w:rsid w:val="00C57B0A"/>
    <w:rsid w:val="00C6232A"/>
    <w:rsid w:val="00C65836"/>
    <w:rsid w:val="00C659CD"/>
    <w:rsid w:val="00C65B6A"/>
    <w:rsid w:val="00C66632"/>
    <w:rsid w:val="00C72E3B"/>
    <w:rsid w:val="00C73004"/>
    <w:rsid w:val="00C75322"/>
    <w:rsid w:val="00C75692"/>
    <w:rsid w:val="00C75925"/>
    <w:rsid w:val="00C75FA8"/>
    <w:rsid w:val="00C77331"/>
    <w:rsid w:val="00C81AF6"/>
    <w:rsid w:val="00C83505"/>
    <w:rsid w:val="00C90AF1"/>
    <w:rsid w:val="00C93004"/>
    <w:rsid w:val="00C95F8E"/>
    <w:rsid w:val="00CA0FCE"/>
    <w:rsid w:val="00CB2D17"/>
    <w:rsid w:val="00CB3C60"/>
    <w:rsid w:val="00CB537A"/>
    <w:rsid w:val="00CB6FD2"/>
    <w:rsid w:val="00CC65FF"/>
    <w:rsid w:val="00CD550D"/>
    <w:rsid w:val="00CD5E7E"/>
    <w:rsid w:val="00CE6D65"/>
    <w:rsid w:val="00CF7B02"/>
    <w:rsid w:val="00D00A97"/>
    <w:rsid w:val="00D10302"/>
    <w:rsid w:val="00D137B1"/>
    <w:rsid w:val="00D22EA0"/>
    <w:rsid w:val="00D2658D"/>
    <w:rsid w:val="00D30111"/>
    <w:rsid w:val="00D31246"/>
    <w:rsid w:val="00D33107"/>
    <w:rsid w:val="00D35081"/>
    <w:rsid w:val="00D37436"/>
    <w:rsid w:val="00D42AE4"/>
    <w:rsid w:val="00D43046"/>
    <w:rsid w:val="00D46390"/>
    <w:rsid w:val="00D52858"/>
    <w:rsid w:val="00D55059"/>
    <w:rsid w:val="00D554DC"/>
    <w:rsid w:val="00D57875"/>
    <w:rsid w:val="00D678DC"/>
    <w:rsid w:val="00D67BF2"/>
    <w:rsid w:val="00D72364"/>
    <w:rsid w:val="00D741D5"/>
    <w:rsid w:val="00D77DC3"/>
    <w:rsid w:val="00D846C8"/>
    <w:rsid w:val="00D869C0"/>
    <w:rsid w:val="00D912B8"/>
    <w:rsid w:val="00D91D12"/>
    <w:rsid w:val="00D94DD0"/>
    <w:rsid w:val="00D96103"/>
    <w:rsid w:val="00DA164D"/>
    <w:rsid w:val="00DA2071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E127E"/>
    <w:rsid w:val="00DF0969"/>
    <w:rsid w:val="00DF4D91"/>
    <w:rsid w:val="00DF7415"/>
    <w:rsid w:val="00DF7CD2"/>
    <w:rsid w:val="00E00AF4"/>
    <w:rsid w:val="00E042FC"/>
    <w:rsid w:val="00E1596B"/>
    <w:rsid w:val="00E167A9"/>
    <w:rsid w:val="00E17A4E"/>
    <w:rsid w:val="00E20625"/>
    <w:rsid w:val="00E21C97"/>
    <w:rsid w:val="00E27BFB"/>
    <w:rsid w:val="00E300ED"/>
    <w:rsid w:val="00E31B5E"/>
    <w:rsid w:val="00E34CA1"/>
    <w:rsid w:val="00E34CBC"/>
    <w:rsid w:val="00E3554C"/>
    <w:rsid w:val="00E458A1"/>
    <w:rsid w:val="00E56673"/>
    <w:rsid w:val="00E57003"/>
    <w:rsid w:val="00E621E8"/>
    <w:rsid w:val="00E6378E"/>
    <w:rsid w:val="00E6466D"/>
    <w:rsid w:val="00E65C19"/>
    <w:rsid w:val="00E66BE6"/>
    <w:rsid w:val="00E66F2E"/>
    <w:rsid w:val="00E67AD3"/>
    <w:rsid w:val="00E67E77"/>
    <w:rsid w:val="00E73026"/>
    <w:rsid w:val="00E750EB"/>
    <w:rsid w:val="00E802CD"/>
    <w:rsid w:val="00E80EAD"/>
    <w:rsid w:val="00E822AC"/>
    <w:rsid w:val="00E834D6"/>
    <w:rsid w:val="00E903AC"/>
    <w:rsid w:val="00E903EA"/>
    <w:rsid w:val="00E90A69"/>
    <w:rsid w:val="00E91AD5"/>
    <w:rsid w:val="00EA358C"/>
    <w:rsid w:val="00EA4719"/>
    <w:rsid w:val="00EA4D51"/>
    <w:rsid w:val="00EB7941"/>
    <w:rsid w:val="00EC45ED"/>
    <w:rsid w:val="00EC57C4"/>
    <w:rsid w:val="00ED06B9"/>
    <w:rsid w:val="00ED48F9"/>
    <w:rsid w:val="00ED7B69"/>
    <w:rsid w:val="00EE1187"/>
    <w:rsid w:val="00EE1B8B"/>
    <w:rsid w:val="00EE3B45"/>
    <w:rsid w:val="00EE454A"/>
    <w:rsid w:val="00EE48D7"/>
    <w:rsid w:val="00EE5B38"/>
    <w:rsid w:val="00EE64AA"/>
    <w:rsid w:val="00EF057F"/>
    <w:rsid w:val="00EF42D3"/>
    <w:rsid w:val="00EF5DA8"/>
    <w:rsid w:val="00F03DBB"/>
    <w:rsid w:val="00F06459"/>
    <w:rsid w:val="00F068F9"/>
    <w:rsid w:val="00F07CB5"/>
    <w:rsid w:val="00F1055F"/>
    <w:rsid w:val="00F157B5"/>
    <w:rsid w:val="00F15CF0"/>
    <w:rsid w:val="00F1681C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5C9A"/>
    <w:rsid w:val="00F4623B"/>
    <w:rsid w:val="00F46BBC"/>
    <w:rsid w:val="00F54862"/>
    <w:rsid w:val="00F54FB2"/>
    <w:rsid w:val="00F56E42"/>
    <w:rsid w:val="00F612A2"/>
    <w:rsid w:val="00F63AD4"/>
    <w:rsid w:val="00F66FB5"/>
    <w:rsid w:val="00F678C2"/>
    <w:rsid w:val="00F7176F"/>
    <w:rsid w:val="00F76762"/>
    <w:rsid w:val="00F77285"/>
    <w:rsid w:val="00F776DB"/>
    <w:rsid w:val="00F778C5"/>
    <w:rsid w:val="00F8015C"/>
    <w:rsid w:val="00F804BF"/>
    <w:rsid w:val="00F8639D"/>
    <w:rsid w:val="00F87F08"/>
    <w:rsid w:val="00F9386B"/>
    <w:rsid w:val="00F95EB7"/>
    <w:rsid w:val="00FA5618"/>
    <w:rsid w:val="00FB539A"/>
    <w:rsid w:val="00FC0982"/>
    <w:rsid w:val="00FC29E0"/>
    <w:rsid w:val="00FC2DBB"/>
    <w:rsid w:val="00FC3D6F"/>
    <w:rsid w:val="00FC4656"/>
    <w:rsid w:val="00FC7EE6"/>
    <w:rsid w:val="00FD3B92"/>
    <w:rsid w:val="00FD3D09"/>
    <w:rsid w:val="00FE0ABD"/>
    <w:rsid w:val="00FE3213"/>
    <w:rsid w:val="00FE3E19"/>
    <w:rsid w:val="00FE3E81"/>
    <w:rsid w:val="00FF1E45"/>
    <w:rsid w:val="00FF2553"/>
    <w:rsid w:val="00FF2EAA"/>
    <w:rsid w:val="00FF641A"/>
    <w:rsid w:val="00FF79EF"/>
    <w:rsid w:val="0FE0AF07"/>
    <w:rsid w:val="10DC8E2C"/>
    <w:rsid w:val="1D0442D9"/>
    <w:rsid w:val="1D109A88"/>
    <w:rsid w:val="1D30A8E3"/>
    <w:rsid w:val="225756E9"/>
    <w:rsid w:val="2C03E0BC"/>
    <w:rsid w:val="3057643A"/>
    <w:rsid w:val="323F5E5E"/>
    <w:rsid w:val="32659EF5"/>
    <w:rsid w:val="453027B3"/>
    <w:rsid w:val="4556425E"/>
    <w:rsid w:val="4CD1F984"/>
    <w:rsid w:val="4CE1301D"/>
    <w:rsid w:val="58364610"/>
    <w:rsid w:val="5AD0068A"/>
    <w:rsid w:val="5BD7419B"/>
    <w:rsid w:val="5E9105EE"/>
    <w:rsid w:val="62292A7F"/>
    <w:rsid w:val="62B3C51E"/>
    <w:rsid w:val="679E9CEF"/>
    <w:rsid w:val="69D87AF8"/>
    <w:rsid w:val="6C5B88F8"/>
    <w:rsid w:val="6D8D7063"/>
    <w:rsid w:val="7CE8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7C7"/>
    <w:rPr>
      <w:rFonts w:ascii="Courier New" w:eastAsiaTheme="minorEastAsia" w:hAnsi="Courier New" w:cs="Courier New"/>
    </w:rPr>
  </w:style>
  <w:style w:type="character" w:customStyle="1" w:styleId="y2iqfc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482</Words>
  <Characters>2753</Characters>
  <Application>Microsoft Office Word</Application>
  <DocSecurity>0</DocSecurity>
  <Lines>22</Lines>
  <Paragraphs>6</Paragraphs>
  <ScaleCrop>false</ScaleCrop>
  <Company>North Wales Police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Sian Jones</dc:creator>
  <cp:keywords/>
  <cp:lastModifiedBy>Sian Jones</cp:lastModifiedBy>
  <cp:revision>62</cp:revision>
  <cp:lastPrinted>2023-01-21T07:53:00Z</cp:lastPrinted>
  <dcterms:created xsi:type="dcterms:W3CDTF">2024-04-25T10:39:00Z</dcterms:created>
  <dcterms:modified xsi:type="dcterms:W3CDTF">2024-04-25T11:32:00Z</dcterms:modified>
</cp:coreProperties>
</file>